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33BEF" w14:textId="77777777" w:rsidR="00704A56" w:rsidRPr="00704A56" w:rsidRDefault="00704A56" w:rsidP="00704A56">
      <w:pPr>
        <w:spacing w:after="0" w:line="240" w:lineRule="auto"/>
        <w:jc w:val="center"/>
        <w:rPr>
          <w:rFonts w:ascii="Cambria" w:eastAsia="Times New Roman" w:hAnsi="Cambria" w:cs="Times New Roman"/>
          <w:b/>
          <w:bCs/>
          <w:sz w:val="24"/>
          <w:szCs w:val="24"/>
        </w:rPr>
      </w:pPr>
      <w:r w:rsidRPr="00704A56">
        <w:rPr>
          <w:rFonts w:ascii="Cambria" w:eastAsia="Times New Roman" w:hAnsi="Cambria" w:cs="Times New Roman"/>
          <w:b/>
          <w:bCs/>
          <w:sz w:val="24"/>
          <w:szCs w:val="24"/>
        </w:rPr>
        <w:t>TWYFORD SCHOOL, WINCHESTER, HAMPSHIRE, SO21 1NW</w:t>
      </w:r>
    </w:p>
    <w:p w14:paraId="5BCF0282" w14:textId="3932260A" w:rsidR="00704A56" w:rsidRPr="00704A56" w:rsidRDefault="00704A56" w:rsidP="00704A56">
      <w:pPr>
        <w:spacing w:after="0" w:line="240" w:lineRule="auto"/>
        <w:jc w:val="center"/>
        <w:rPr>
          <w:rFonts w:ascii="Times New Roman" w:eastAsia="Times New Roman" w:hAnsi="Times New Roman" w:cs="Times New Roman"/>
          <w:b/>
          <w:bCs/>
          <w:sz w:val="24"/>
          <w:szCs w:val="24"/>
        </w:rPr>
      </w:pPr>
      <w:r w:rsidRPr="00704A56">
        <w:rPr>
          <w:rFonts w:ascii="Times New Roman" w:eastAsia="Times New Roman" w:hAnsi="Times New Roman" w:cs="Times New Roman"/>
          <w:b/>
          <w:bCs/>
          <w:sz w:val="24"/>
          <w:szCs w:val="24"/>
        </w:rPr>
        <w:t xml:space="preserve">Tel:  01962 712269       </w:t>
      </w:r>
    </w:p>
    <w:p w14:paraId="2FA02865" w14:textId="77777777" w:rsidR="00704A56" w:rsidRPr="00704A56" w:rsidRDefault="00704A56" w:rsidP="00704A56">
      <w:pPr>
        <w:spacing w:after="0" w:line="240" w:lineRule="auto"/>
        <w:jc w:val="center"/>
        <w:rPr>
          <w:rFonts w:ascii="Times New Roman" w:eastAsia="Times New Roman" w:hAnsi="Times New Roman" w:cs="Times New Roman"/>
          <w:b/>
          <w:bCs/>
          <w:sz w:val="24"/>
          <w:szCs w:val="24"/>
        </w:rPr>
      </w:pPr>
    </w:p>
    <w:p w14:paraId="2E3A6523" w14:textId="7E197651" w:rsidR="00704A56" w:rsidRPr="00704A56" w:rsidRDefault="00704A56" w:rsidP="00704A56">
      <w:pPr>
        <w:spacing w:after="0" w:line="240" w:lineRule="auto"/>
        <w:jc w:val="center"/>
        <w:rPr>
          <w:rFonts w:ascii="Cambria" w:eastAsia="Times New Roman" w:hAnsi="Cambria" w:cs="Times New Roman"/>
          <w:sz w:val="24"/>
          <w:szCs w:val="24"/>
        </w:rPr>
      </w:pPr>
      <w:r w:rsidRPr="00704A56">
        <w:rPr>
          <w:rFonts w:ascii="Cambria" w:eastAsia="Times New Roman" w:hAnsi="Cambria" w:cs="Times New Roman"/>
          <w:sz w:val="24"/>
          <w:szCs w:val="24"/>
        </w:rPr>
        <w:t>IAPS co-educational day/boarding school – 40</w:t>
      </w:r>
      <w:r>
        <w:rPr>
          <w:rFonts w:ascii="Cambria" w:eastAsia="Times New Roman" w:hAnsi="Cambria" w:cs="Times New Roman"/>
          <w:sz w:val="24"/>
          <w:szCs w:val="24"/>
        </w:rPr>
        <w:t>0</w:t>
      </w:r>
      <w:r w:rsidRPr="00704A56">
        <w:rPr>
          <w:rFonts w:ascii="Cambria" w:eastAsia="Times New Roman" w:hAnsi="Cambria" w:cs="Times New Roman"/>
          <w:sz w:val="24"/>
          <w:szCs w:val="24"/>
        </w:rPr>
        <w:t xml:space="preserve"> pupils</w:t>
      </w:r>
    </w:p>
    <w:p w14:paraId="1146BD45" w14:textId="77777777" w:rsidR="00704A56" w:rsidRPr="00704A56" w:rsidRDefault="00704A56" w:rsidP="00704A56">
      <w:pPr>
        <w:spacing w:after="0" w:line="240" w:lineRule="auto"/>
        <w:rPr>
          <w:rFonts w:ascii="Cambria" w:eastAsia="Times New Roman" w:hAnsi="Cambria" w:cs="Times New Roman"/>
          <w:b/>
          <w:sz w:val="24"/>
          <w:szCs w:val="24"/>
        </w:rPr>
      </w:pPr>
    </w:p>
    <w:p w14:paraId="2B0CCD4D" w14:textId="597B3D85" w:rsidR="00704A56" w:rsidRDefault="00D478B4" w:rsidP="00704A56">
      <w:pPr>
        <w:spacing w:after="0" w:line="240" w:lineRule="auto"/>
        <w:jc w:val="center"/>
        <w:rPr>
          <w:rFonts w:ascii="Cambria" w:eastAsia="Times New Roman" w:hAnsi="Cambria" w:cs="Times New Roman"/>
          <w:b/>
          <w:sz w:val="32"/>
          <w:szCs w:val="32"/>
        </w:rPr>
      </w:pPr>
      <w:r>
        <w:rPr>
          <w:rFonts w:ascii="Cambria" w:eastAsia="Times New Roman" w:hAnsi="Cambria" w:cs="Times New Roman"/>
          <w:b/>
          <w:sz w:val="32"/>
          <w:szCs w:val="32"/>
        </w:rPr>
        <w:t>Part</w:t>
      </w:r>
      <w:r w:rsidR="000C6ACA">
        <w:rPr>
          <w:rFonts w:ascii="Cambria" w:eastAsia="Times New Roman" w:hAnsi="Cambria" w:cs="Times New Roman"/>
          <w:b/>
          <w:sz w:val="32"/>
          <w:szCs w:val="32"/>
        </w:rPr>
        <w:t>-t</w:t>
      </w:r>
      <w:r>
        <w:rPr>
          <w:rFonts w:ascii="Cambria" w:eastAsia="Times New Roman" w:hAnsi="Cambria" w:cs="Times New Roman"/>
          <w:b/>
          <w:sz w:val="32"/>
          <w:szCs w:val="32"/>
        </w:rPr>
        <w:t>ime Receptionist required immediately</w:t>
      </w:r>
    </w:p>
    <w:p w14:paraId="6187F9C0" w14:textId="3885212E" w:rsidR="000C6ACA" w:rsidRDefault="000C6ACA" w:rsidP="00704A56">
      <w:pPr>
        <w:spacing w:after="0" w:line="240" w:lineRule="auto"/>
        <w:jc w:val="center"/>
        <w:rPr>
          <w:rFonts w:ascii="Cambria" w:eastAsia="Times New Roman" w:hAnsi="Cambria" w:cs="Times New Roman"/>
          <w:b/>
          <w:sz w:val="32"/>
          <w:szCs w:val="32"/>
        </w:rPr>
      </w:pPr>
    </w:p>
    <w:p w14:paraId="6656A0CC" w14:textId="5C4409A0" w:rsidR="000C6ACA" w:rsidRPr="000C6ACA" w:rsidRDefault="000C6ACA" w:rsidP="00704A56">
      <w:pPr>
        <w:spacing w:after="0" w:line="240" w:lineRule="auto"/>
        <w:jc w:val="center"/>
        <w:rPr>
          <w:rFonts w:ascii="Cambria" w:eastAsia="Times New Roman" w:hAnsi="Cambria" w:cs="Times New Roman"/>
          <w:bCs/>
          <w:sz w:val="24"/>
          <w:szCs w:val="24"/>
        </w:rPr>
      </w:pPr>
      <w:r w:rsidRPr="000C6ACA">
        <w:rPr>
          <w:rFonts w:ascii="Cambria" w:eastAsia="Times New Roman" w:hAnsi="Cambria" w:cs="Times New Roman"/>
          <w:bCs/>
          <w:sz w:val="24"/>
          <w:szCs w:val="24"/>
        </w:rPr>
        <w:t xml:space="preserve">Closing date for applications: </w:t>
      </w:r>
      <w:r w:rsidR="00644E82">
        <w:rPr>
          <w:rFonts w:ascii="Cambria" w:eastAsia="Times New Roman" w:hAnsi="Cambria" w:cs="Times New Roman"/>
          <w:bCs/>
          <w:sz w:val="24"/>
          <w:szCs w:val="24"/>
        </w:rPr>
        <w:t>M</w:t>
      </w:r>
      <w:r w:rsidRPr="000C6ACA">
        <w:rPr>
          <w:rFonts w:ascii="Cambria" w:eastAsia="Times New Roman" w:hAnsi="Cambria" w:cs="Times New Roman"/>
          <w:bCs/>
          <w:sz w:val="24"/>
          <w:szCs w:val="24"/>
        </w:rPr>
        <w:t>idday, 24 September 2021</w:t>
      </w:r>
    </w:p>
    <w:p w14:paraId="252CBA1F" w14:textId="664BA411" w:rsidR="00704A56" w:rsidRDefault="00704A56" w:rsidP="00704A56">
      <w:pPr>
        <w:spacing w:after="0" w:line="240" w:lineRule="auto"/>
        <w:jc w:val="center"/>
        <w:rPr>
          <w:rFonts w:ascii="Cambria" w:eastAsia="Times New Roman" w:hAnsi="Cambria" w:cs="Times New Roman"/>
          <w:b/>
          <w:sz w:val="32"/>
          <w:szCs w:val="32"/>
        </w:rPr>
      </w:pPr>
    </w:p>
    <w:p w14:paraId="7380BCB5" w14:textId="63D49E5B" w:rsidR="00D478B4" w:rsidRPr="00D478B4" w:rsidRDefault="00D478B4" w:rsidP="000C6ACA">
      <w:pPr>
        <w:jc w:val="both"/>
        <w:rPr>
          <w:rFonts w:asciiTheme="majorHAnsi" w:hAnsiTheme="majorHAnsi"/>
        </w:rPr>
      </w:pPr>
      <w:r w:rsidRPr="00D478B4">
        <w:rPr>
          <w:rFonts w:asciiTheme="majorHAnsi" w:hAnsiTheme="majorHAnsi"/>
        </w:rPr>
        <w:t xml:space="preserve">We are looking to appoint a friendly individual to the role of </w:t>
      </w:r>
      <w:r w:rsidR="000C6ACA">
        <w:rPr>
          <w:rFonts w:asciiTheme="majorHAnsi" w:hAnsiTheme="majorHAnsi"/>
        </w:rPr>
        <w:t>p</w:t>
      </w:r>
      <w:r w:rsidRPr="00D478B4">
        <w:rPr>
          <w:rFonts w:asciiTheme="majorHAnsi" w:hAnsiTheme="majorHAnsi"/>
        </w:rPr>
        <w:t>art</w:t>
      </w:r>
      <w:r w:rsidR="000C6ACA">
        <w:rPr>
          <w:rFonts w:asciiTheme="majorHAnsi" w:hAnsiTheme="majorHAnsi"/>
        </w:rPr>
        <w:t>-t</w:t>
      </w:r>
      <w:r w:rsidRPr="00D478B4">
        <w:rPr>
          <w:rFonts w:asciiTheme="majorHAnsi" w:hAnsiTheme="majorHAnsi"/>
        </w:rPr>
        <w:t>ime School Secretary/Receptionist providing professional support to the School. The post holder will often be the first point of contact with visitors, staff and pupils to the School and will be experienced in providing high-quality administrative assistance to Senior Leadership, including the Bursar and Headmaster.</w:t>
      </w:r>
    </w:p>
    <w:p w14:paraId="589E3FAB" w14:textId="63921C62" w:rsidR="00D478B4" w:rsidRPr="00D478B4" w:rsidRDefault="00D478B4" w:rsidP="000C6ACA">
      <w:pPr>
        <w:pStyle w:val="NoSpacing"/>
        <w:jc w:val="both"/>
        <w:rPr>
          <w:rFonts w:asciiTheme="majorHAnsi" w:hAnsiTheme="majorHAnsi"/>
        </w:rPr>
      </w:pPr>
      <w:r w:rsidRPr="00D478B4">
        <w:rPr>
          <w:rFonts w:asciiTheme="majorHAnsi" w:hAnsiTheme="majorHAnsi"/>
        </w:rPr>
        <w:t>Applicants will be experienced in handling telephone calls and welcoming visitors and will be able to demonstrate strong IT skills, having used Microsoft Office products and Management Information Systems.</w:t>
      </w:r>
      <w:r>
        <w:rPr>
          <w:rFonts w:asciiTheme="majorHAnsi" w:hAnsiTheme="majorHAnsi"/>
        </w:rPr>
        <w:t xml:space="preserve"> </w:t>
      </w:r>
      <w:r w:rsidRPr="00D478B4">
        <w:rPr>
          <w:rFonts w:asciiTheme="majorHAnsi" w:hAnsiTheme="majorHAnsi"/>
        </w:rPr>
        <w:t xml:space="preserve">Experience of ISAMS, </w:t>
      </w:r>
      <w:proofErr w:type="spellStart"/>
      <w:r w:rsidRPr="00D478B4">
        <w:rPr>
          <w:rFonts w:asciiTheme="majorHAnsi" w:hAnsiTheme="majorHAnsi"/>
        </w:rPr>
        <w:t>Visipoint</w:t>
      </w:r>
      <w:proofErr w:type="spellEnd"/>
      <w:r w:rsidRPr="00D478B4">
        <w:rPr>
          <w:rFonts w:asciiTheme="majorHAnsi" w:hAnsiTheme="majorHAnsi"/>
        </w:rPr>
        <w:t xml:space="preserve"> and /or </w:t>
      </w:r>
      <w:r w:rsidR="00F60EDB">
        <w:rPr>
          <w:rFonts w:asciiTheme="majorHAnsi" w:hAnsiTheme="majorHAnsi"/>
        </w:rPr>
        <w:t>School Post</w:t>
      </w:r>
      <w:r w:rsidRPr="00D478B4">
        <w:rPr>
          <w:rFonts w:asciiTheme="majorHAnsi" w:hAnsiTheme="majorHAnsi"/>
        </w:rPr>
        <w:t xml:space="preserve"> will be an advantage.</w:t>
      </w:r>
    </w:p>
    <w:p w14:paraId="1BEE2134" w14:textId="77777777" w:rsidR="00D478B4" w:rsidRPr="00D478B4" w:rsidRDefault="00D478B4" w:rsidP="000C6ACA">
      <w:pPr>
        <w:pStyle w:val="NoSpacing"/>
        <w:jc w:val="both"/>
        <w:rPr>
          <w:rFonts w:asciiTheme="majorHAnsi" w:hAnsiTheme="majorHAnsi"/>
        </w:rPr>
      </w:pPr>
    </w:p>
    <w:p w14:paraId="39E4449F" w14:textId="7F9930C8" w:rsidR="00D478B4" w:rsidRDefault="00D478B4" w:rsidP="000C6ACA">
      <w:pPr>
        <w:jc w:val="both"/>
        <w:rPr>
          <w:rFonts w:asciiTheme="majorHAnsi" w:hAnsiTheme="majorHAnsi"/>
        </w:rPr>
      </w:pPr>
      <w:r w:rsidRPr="00D478B4">
        <w:rPr>
          <w:rFonts w:asciiTheme="majorHAnsi" w:hAnsiTheme="majorHAnsi"/>
        </w:rPr>
        <w:t>Successful candidates will have excellent verbal, written and interpersonal skills and will pay excellent attention to detail. Previous experience within a school is desirable but not essential</w:t>
      </w:r>
    </w:p>
    <w:p w14:paraId="32F157B3" w14:textId="39913810" w:rsidR="009A4666" w:rsidRPr="00D478B4" w:rsidRDefault="009A4666" w:rsidP="000C6ACA">
      <w:pPr>
        <w:jc w:val="both"/>
        <w:rPr>
          <w:rFonts w:asciiTheme="majorHAnsi" w:hAnsiTheme="majorHAnsi"/>
        </w:rPr>
      </w:pPr>
      <w:bookmarkStart w:id="0" w:name="_Hlk80811738"/>
      <w:r>
        <w:rPr>
          <w:rFonts w:asciiTheme="majorHAnsi" w:hAnsiTheme="majorHAnsi"/>
        </w:rPr>
        <w:t xml:space="preserve">This role is working </w:t>
      </w:r>
      <w:r w:rsidR="009C4870">
        <w:rPr>
          <w:rFonts w:asciiTheme="majorHAnsi" w:hAnsiTheme="majorHAnsi"/>
        </w:rPr>
        <w:t>Mon</w:t>
      </w:r>
      <w:r>
        <w:rPr>
          <w:rFonts w:asciiTheme="majorHAnsi" w:hAnsiTheme="majorHAnsi"/>
        </w:rPr>
        <w:t xml:space="preserve">day and </w:t>
      </w:r>
      <w:r w:rsidR="009C4870">
        <w:rPr>
          <w:rFonts w:asciiTheme="majorHAnsi" w:hAnsiTheme="majorHAnsi"/>
        </w:rPr>
        <w:t>Tues</w:t>
      </w:r>
      <w:r>
        <w:rPr>
          <w:rFonts w:asciiTheme="majorHAnsi" w:hAnsiTheme="majorHAnsi"/>
        </w:rPr>
        <w:t xml:space="preserve">day from 07:45 to 18:15 plus Saturdays from 08:00 – 13:00 during term time (except exeat weekends) plus </w:t>
      </w:r>
      <w:r w:rsidR="00E81913">
        <w:rPr>
          <w:rFonts w:asciiTheme="majorHAnsi" w:hAnsiTheme="majorHAnsi"/>
        </w:rPr>
        <w:t>Inset days</w:t>
      </w:r>
      <w:r w:rsidR="00495C60">
        <w:rPr>
          <w:rFonts w:asciiTheme="majorHAnsi" w:hAnsiTheme="majorHAnsi"/>
        </w:rPr>
        <w:t xml:space="preserve">. In addition, there will be a requirement to work </w:t>
      </w:r>
      <w:r w:rsidR="00630283">
        <w:rPr>
          <w:rFonts w:asciiTheme="majorHAnsi" w:hAnsiTheme="majorHAnsi"/>
        </w:rPr>
        <w:t>3 Thursdays a term, dates will be provided in advance every term.</w:t>
      </w:r>
    </w:p>
    <w:bookmarkEnd w:id="0"/>
    <w:p w14:paraId="3FED051D" w14:textId="54B9E732" w:rsidR="00704A56" w:rsidRDefault="00704A56" w:rsidP="000C6ACA">
      <w:pPr>
        <w:spacing w:after="0" w:line="240" w:lineRule="auto"/>
        <w:jc w:val="both"/>
        <w:rPr>
          <w:rFonts w:asciiTheme="majorHAnsi" w:eastAsia="Times New Roman" w:hAnsiTheme="majorHAnsi" w:cs="Times New Roman"/>
        </w:rPr>
      </w:pPr>
      <w:r w:rsidRPr="00D478B4">
        <w:rPr>
          <w:rFonts w:asciiTheme="majorHAnsi" w:eastAsia="Times New Roman" w:hAnsiTheme="majorHAnsi" w:cs="Times New Roman"/>
        </w:rPr>
        <w:t>Twyford School is an independent day and boarding school for boys and girls aged 3 – 13</w:t>
      </w:r>
      <w:r w:rsidR="007417C5">
        <w:rPr>
          <w:rFonts w:asciiTheme="majorHAnsi" w:eastAsia="Times New Roman" w:hAnsiTheme="majorHAnsi" w:cs="Times New Roman"/>
        </w:rPr>
        <w:t>.</w:t>
      </w:r>
    </w:p>
    <w:p w14:paraId="7AE73F7A" w14:textId="77777777" w:rsidR="007417C5" w:rsidRPr="00D478B4" w:rsidRDefault="007417C5" w:rsidP="000C6ACA">
      <w:pPr>
        <w:spacing w:after="0" w:line="240" w:lineRule="auto"/>
        <w:jc w:val="both"/>
        <w:rPr>
          <w:rFonts w:asciiTheme="majorHAnsi" w:eastAsia="Times New Roman" w:hAnsiTheme="majorHAnsi" w:cs="Times New Roman"/>
        </w:rPr>
      </w:pPr>
    </w:p>
    <w:p w14:paraId="64FAFDC8" w14:textId="77777777" w:rsidR="00704A56" w:rsidRPr="00D478B4" w:rsidRDefault="00704A56" w:rsidP="000C6ACA">
      <w:pPr>
        <w:spacing w:after="0" w:line="240" w:lineRule="auto"/>
        <w:jc w:val="both"/>
        <w:rPr>
          <w:rFonts w:asciiTheme="majorHAnsi" w:eastAsia="Times New Roman" w:hAnsiTheme="majorHAnsi" w:cs="Times New Roman"/>
        </w:rPr>
      </w:pPr>
      <w:r w:rsidRPr="00D478B4">
        <w:rPr>
          <w:rFonts w:asciiTheme="majorHAnsi" w:eastAsia="Times New Roman" w:hAnsiTheme="majorHAnsi" w:cs="Times New Roman"/>
        </w:rPr>
        <w:t>It is one of the oldest prep schools in the country, possibly the oldest. We are proud of our heritage and the beautiful history and architecture around the school. Located on the edge of the South Downs National Park 3 miles outside of the beautiful historic city of Winchester, we embrace Christian values and teach children from the earliest ages to be gracious, considerate and respectful of others.</w:t>
      </w:r>
    </w:p>
    <w:p w14:paraId="0BE6C0AC" w14:textId="77777777" w:rsidR="00704A56" w:rsidRPr="00D478B4" w:rsidRDefault="00704A56" w:rsidP="000C6ACA">
      <w:pPr>
        <w:spacing w:after="0" w:line="240" w:lineRule="auto"/>
        <w:jc w:val="both"/>
        <w:rPr>
          <w:rFonts w:asciiTheme="majorHAnsi" w:eastAsia="Times New Roman" w:hAnsiTheme="majorHAnsi" w:cs="Times New Roman"/>
        </w:rPr>
      </w:pPr>
    </w:p>
    <w:p w14:paraId="619C4BE7" w14:textId="55BF1D04" w:rsidR="00704A56" w:rsidRPr="00D478B4" w:rsidRDefault="00704A56" w:rsidP="000C6ACA">
      <w:pPr>
        <w:spacing w:after="0" w:line="240" w:lineRule="auto"/>
        <w:jc w:val="both"/>
        <w:rPr>
          <w:rFonts w:asciiTheme="majorHAnsi" w:eastAsia="Times New Roman" w:hAnsiTheme="majorHAnsi" w:cs="Times New Roman"/>
        </w:rPr>
      </w:pPr>
      <w:r w:rsidRPr="00D478B4">
        <w:rPr>
          <w:rFonts w:asciiTheme="majorHAnsi" w:eastAsia="Times New Roman" w:hAnsiTheme="majorHAnsi" w:cs="Times New Roman"/>
        </w:rPr>
        <w:t xml:space="preserve">Further details may be found on the website: </w:t>
      </w:r>
      <w:hyperlink r:id="rId10" w:history="1">
        <w:r w:rsidRPr="00D478B4">
          <w:rPr>
            <w:rFonts w:asciiTheme="majorHAnsi" w:eastAsia="Times New Roman" w:hAnsiTheme="majorHAnsi" w:cs="Times New Roman"/>
            <w:color w:val="0000FF"/>
            <w:u w:val="single"/>
          </w:rPr>
          <w:t>www.twyfordschool.com</w:t>
        </w:r>
      </w:hyperlink>
      <w:r w:rsidRPr="00D478B4">
        <w:rPr>
          <w:rFonts w:asciiTheme="majorHAnsi" w:eastAsia="Times New Roman" w:hAnsiTheme="majorHAnsi" w:cs="Times New Roman"/>
          <w:color w:val="0000FF"/>
          <w:u w:val="single"/>
        </w:rPr>
        <w:t>/vacancies</w:t>
      </w:r>
    </w:p>
    <w:p w14:paraId="4418CF1C" w14:textId="77777777" w:rsidR="00704A56" w:rsidRPr="00D478B4" w:rsidRDefault="00704A56" w:rsidP="000C6ACA">
      <w:pPr>
        <w:spacing w:after="0" w:line="240" w:lineRule="auto"/>
        <w:jc w:val="both"/>
        <w:rPr>
          <w:rFonts w:asciiTheme="majorHAnsi" w:eastAsia="Times New Roman" w:hAnsiTheme="majorHAnsi" w:cs="Times New Roman"/>
        </w:rPr>
      </w:pPr>
    </w:p>
    <w:p w14:paraId="63382F49" w14:textId="1FC90DD4" w:rsidR="00704A56" w:rsidRPr="007417C5" w:rsidRDefault="00704A56" w:rsidP="000C6ACA">
      <w:pPr>
        <w:spacing w:line="240" w:lineRule="auto"/>
        <w:ind w:left="1191" w:right="1474"/>
        <w:jc w:val="both"/>
        <w:rPr>
          <w:rFonts w:asciiTheme="majorHAnsi" w:eastAsia="Times New Roman" w:hAnsiTheme="majorHAnsi" w:cs="Times New Roman"/>
          <w:i/>
          <w:sz w:val="20"/>
          <w:szCs w:val="20"/>
        </w:rPr>
      </w:pPr>
      <w:r w:rsidRPr="007417C5">
        <w:rPr>
          <w:rFonts w:asciiTheme="majorHAnsi" w:eastAsia="Times New Roman" w:hAnsiTheme="majorHAnsi" w:cs="Times New Roman"/>
          <w:i/>
          <w:sz w:val="20"/>
          <w:szCs w:val="20"/>
        </w:rPr>
        <w:t>Twyford School is committed to safeguarding and promoting the welfare of children and young people and expects all staff and volunteers to share this commitment. Applicants will be required to undergo our safer recruitment checks and child protection screening appropriate to the post, including checks with past employers and the Disclosure and Barring Service (DBS).</w:t>
      </w:r>
    </w:p>
    <w:sectPr w:rsidR="00704A56" w:rsidRPr="007417C5" w:rsidSect="00863EEB">
      <w:headerReference w:type="default" r:id="rId11"/>
      <w:footerReference w:type="default" r:id="rId12"/>
      <w:headerReference w:type="first" r:id="rId13"/>
      <w:footerReference w:type="first" r:id="rId14"/>
      <w:pgSz w:w="11906" w:h="16838" w:code="9"/>
      <w:pgMar w:top="1440" w:right="1797" w:bottom="1134" w:left="1797" w:header="0"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A3834" w14:textId="77777777" w:rsidR="00207CDC" w:rsidRDefault="00207CDC" w:rsidP="00F25B63">
      <w:pPr>
        <w:spacing w:after="0" w:line="240" w:lineRule="auto"/>
      </w:pPr>
      <w:r>
        <w:separator/>
      </w:r>
    </w:p>
  </w:endnote>
  <w:endnote w:type="continuationSeparator" w:id="0">
    <w:p w14:paraId="7185A2E2" w14:textId="77777777" w:rsidR="00207CDC" w:rsidRDefault="00207CDC" w:rsidP="00F2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37E16" w14:textId="0703860F" w:rsidR="00AF552E" w:rsidRPr="00E5673E" w:rsidRDefault="001A7BC6" w:rsidP="00E5673E">
    <w:pPr>
      <w:pStyle w:val="Footer"/>
      <w:ind w:left="-1797"/>
    </w:pPr>
    <w:r>
      <w:rPr>
        <w:noProof/>
        <w:lang w:val="en-US"/>
      </w:rPr>
      <w:drawing>
        <wp:inline distT="0" distB="0" distL="0" distR="0" wp14:anchorId="2D3AA220" wp14:editId="61BD31BB">
          <wp:extent cx="7541895" cy="677791"/>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 footer v.2.jpg"/>
                  <pic:cNvPicPr/>
                </pic:nvPicPr>
                <pic:blipFill>
                  <a:blip r:embed="rId1">
                    <a:extLst>
                      <a:ext uri="{28A0092B-C50C-407E-A947-70E740481C1C}">
                        <a14:useLocalDpi xmlns:a14="http://schemas.microsoft.com/office/drawing/2010/main" val="0"/>
                      </a:ext>
                    </a:extLst>
                  </a:blip>
                  <a:stretch>
                    <a:fillRect/>
                  </a:stretch>
                </pic:blipFill>
                <pic:spPr>
                  <a:xfrm>
                    <a:off x="0" y="0"/>
                    <a:ext cx="7541895" cy="67779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76129" w14:textId="63C0950F" w:rsidR="00AF552E" w:rsidRDefault="001A7BC6" w:rsidP="00F51E44">
    <w:pPr>
      <w:pStyle w:val="Footer"/>
      <w:tabs>
        <w:tab w:val="left" w:pos="-1843"/>
      </w:tabs>
      <w:ind w:hanging="1797"/>
    </w:pPr>
    <w:r>
      <w:rPr>
        <w:noProof/>
        <w:lang w:val="en-US"/>
      </w:rPr>
      <w:drawing>
        <wp:inline distT="0" distB="0" distL="0" distR="0" wp14:anchorId="6E235E1A" wp14:editId="1DD0A34E">
          <wp:extent cx="7541895" cy="677791"/>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 footer v.2.jpg"/>
                  <pic:cNvPicPr/>
                </pic:nvPicPr>
                <pic:blipFill>
                  <a:blip r:embed="rId1">
                    <a:extLst>
                      <a:ext uri="{28A0092B-C50C-407E-A947-70E740481C1C}">
                        <a14:useLocalDpi xmlns:a14="http://schemas.microsoft.com/office/drawing/2010/main" val="0"/>
                      </a:ext>
                    </a:extLst>
                  </a:blip>
                  <a:stretch>
                    <a:fillRect/>
                  </a:stretch>
                </pic:blipFill>
                <pic:spPr>
                  <a:xfrm>
                    <a:off x="0" y="0"/>
                    <a:ext cx="7541895" cy="6777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63843" w14:textId="77777777" w:rsidR="00207CDC" w:rsidRDefault="00207CDC" w:rsidP="00F25B63">
      <w:pPr>
        <w:spacing w:after="0" w:line="240" w:lineRule="auto"/>
      </w:pPr>
      <w:r>
        <w:separator/>
      </w:r>
    </w:p>
  </w:footnote>
  <w:footnote w:type="continuationSeparator" w:id="0">
    <w:p w14:paraId="7BA6EE34" w14:textId="77777777" w:rsidR="00207CDC" w:rsidRDefault="00207CDC" w:rsidP="00F25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4AE8D" w14:textId="24C80FCE" w:rsidR="00AF552E" w:rsidRPr="00331CAF" w:rsidRDefault="00AF552E" w:rsidP="00331CAF">
    <w:pPr>
      <w:pStyle w:val="Header"/>
      <w:ind w:left="-179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28AD" w14:textId="7984E5AF" w:rsidR="00AF552E" w:rsidRPr="00F51E44" w:rsidRDefault="00AF552E" w:rsidP="00F51E44">
    <w:pPr>
      <w:pStyle w:val="Header"/>
      <w:ind w:left="-1797"/>
    </w:pPr>
    <w:r>
      <w:rPr>
        <w:noProof/>
        <w:lang w:val="en-US"/>
      </w:rPr>
      <w:drawing>
        <wp:inline distT="0" distB="0" distL="0" distR="0" wp14:anchorId="7A6C5232" wp14:editId="6E72E69F">
          <wp:extent cx="7541895" cy="1368284"/>
          <wp:effectExtent l="0" t="0" r="190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 header.jpg"/>
                  <pic:cNvPicPr/>
                </pic:nvPicPr>
                <pic:blipFill>
                  <a:blip r:embed="rId1">
                    <a:extLst>
                      <a:ext uri="{28A0092B-C50C-407E-A947-70E740481C1C}">
                        <a14:useLocalDpi xmlns:a14="http://schemas.microsoft.com/office/drawing/2010/main" val="0"/>
                      </a:ext>
                    </a:extLst>
                  </a:blip>
                  <a:stretch>
                    <a:fillRect/>
                  </a:stretch>
                </pic:blipFill>
                <pic:spPr>
                  <a:xfrm>
                    <a:off x="0" y="0"/>
                    <a:ext cx="7541895" cy="13682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A5064"/>
    <w:multiLevelType w:val="hybridMultilevel"/>
    <w:tmpl w:val="C59CA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F6151"/>
    <w:multiLevelType w:val="hybridMultilevel"/>
    <w:tmpl w:val="BFFA5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506D54"/>
    <w:multiLevelType w:val="hybridMultilevel"/>
    <w:tmpl w:val="EF44C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F97AB5"/>
    <w:multiLevelType w:val="hybridMultilevel"/>
    <w:tmpl w:val="6F9E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63"/>
    <w:rsid w:val="0003706F"/>
    <w:rsid w:val="000C6ACA"/>
    <w:rsid w:val="00124B07"/>
    <w:rsid w:val="00142F11"/>
    <w:rsid w:val="001723D5"/>
    <w:rsid w:val="001A4D84"/>
    <w:rsid w:val="001A7BC6"/>
    <w:rsid w:val="001E6A80"/>
    <w:rsid w:val="00207CDC"/>
    <w:rsid w:val="002C2F22"/>
    <w:rsid w:val="00315EA0"/>
    <w:rsid w:val="00331CAF"/>
    <w:rsid w:val="00340D1A"/>
    <w:rsid w:val="003757DC"/>
    <w:rsid w:val="00495C60"/>
    <w:rsid w:val="004C40C1"/>
    <w:rsid w:val="004E710D"/>
    <w:rsid w:val="005D1C93"/>
    <w:rsid w:val="0062205E"/>
    <w:rsid w:val="00630283"/>
    <w:rsid w:val="00644E82"/>
    <w:rsid w:val="00665ED6"/>
    <w:rsid w:val="006954E4"/>
    <w:rsid w:val="00703FFA"/>
    <w:rsid w:val="00704A56"/>
    <w:rsid w:val="007417C5"/>
    <w:rsid w:val="00863EEB"/>
    <w:rsid w:val="00867A80"/>
    <w:rsid w:val="0093035F"/>
    <w:rsid w:val="00931088"/>
    <w:rsid w:val="00956C77"/>
    <w:rsid w:val="009A4666"/>
    <w:rsid w:val="009C4870"/>
    <w:rsid w:val="009D28E1"/>
    <w:rsid w:val="009E2361"/>
    <w:rsid w:val="00A97576"/>
    <w:rsid w:val="00AB4B77"/>
    <w:rsid w:val="00AF552E"/>
    <w:rsid w:val="00BB0355"/>
    <w:rsid w:val="00BD4254"/>
    <w:rsid w:val="00BE7DBF"/>
    <w:rsid w:val="00BF4C50"/>
    <w:rsid w:val="00C378B6"/>
    <w:rsid w:val="00CE1364"/>
    <w:rsid w:val="00CF590B"/>
    <w:rsid w:val="00D01680"/>
    <w:rsid w:val="00D478B4"/>
    <w:rsid w:val="00D62E8F"/>
    <w:rsid w:val="00DC53FB"/>
    <w:rsid w:val="00E5673E"/>
    <w:rsid w:val="00E575E4"/>
    <w:rsid w:val="00E81913"/>
    <w:rsid w:val="00F1316D"/>
    <w:rsid w:val="00F25B63"/>
    <w:rsid w:val="00F501ED"/>
    <w:rsid w:val="00F51E44"/>
    <w:rsid w:val="00F52E19"/>
    <w:rsid w:val="00F60EDB"/>
    <w:rsid w:val="00F86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0E96E84"/>
  <w15:docId w15:val="{FA9C4165-2B1C-4199-9C4A-AB5931C1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B63"/>
  </w:style>
  <w:style w:type="paragraph" w:styleId="Footer">
    <w:name w:val="footer"/>
    <w:basedOn w:val="Normal"/>
    <w:link w:val="FooterChar"/>
    <w:uiPriority w:val="99"/>
    <w:unhideWhenUsed/>
    <w:rsid w:val="00F25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B63"/>
  </w:style>
  <w:style w:type="paragraph" w:styleId="NoSpacing">
    <w:name w:val="No Spacing"/>
    <w:uiPriority w:val="1"/>
    <w:qFormat/>
    <w:rsid w:val="0062205E"/>
    <w:pPr>
      <w:spacing w:after="0" w:line="240" w:lineRule="auto"/>
    </w:pPr>
  </w:style>
  <w:style w:type="paragraph" w:styleId="BalloonText">
    <w:name w:val="Balloon Text"/>
    <w:basedOn w:val="Normal"/>
    <w:link w:val="BalloonTextChar"/>
    <w:uiPriority w:val="99"/>
    <w:semiHidden/>
    <w:unhideWhenUsed/>
    <w:rsid w:val="00867A8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67A8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wyfordschoo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44AB7D72A24949A8E1725B7779EFEF" ma:contentTypeVersion="13" ma:contentTypeDescription="Create a new document." ma:contentTypeScope="" ma:versionID="dfbbc017eb67fd7b0b12736505c23b2b">
  <xsd:schema xmlns:xsd="http://www.w3.org/2001/XMLSchema" xmlns:xs="http://www.w3.org/2001/XMLSchema" xmlns:p="http://schemas.microsoft.com/office/2006/metadata/properties" xmlns:ns2="1339d777-ccf6-4dba-8dec-3291be300538" xmlns:ns3="c618efa6-5aee-4582-b7ea-2241b85357d1" targetNamespace="http://schemas.microsoft.com/office/2006/metadata/properties" ma:root="true" ma:fieldsID="692af4f6aeb1b0ac767313683339deb7" ns2:_="" ns3:_="">
    <xsd:import namespace="1339d777-ccf6-4dba-8dec-3291be300538"/>
    <xsd:import namespace="c618efa6-5aee-4582-b7ea-2241b85357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9d777-ccf6-4dba-8dec-3291be300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8efa6-5aee-4582-b7ea-2241b85357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A3342-A0A9-4768-B919-DF8ADF343A2B}">
  <ds:schemaRefs>
    <ds:schemaRef ds:uri="http://schemas.microsoft.com/sharepoint/v3/contenttype/forms"/>
  </ds:schemaRefs>
</ds:datastoreItem>
</file>

<file path=customXml/itemProps2.xml><?xml version="1.0" encoding="utf-8"?>
<ds:datastoreItem xmlns:ds="http://schemas.openxmlformats.org/officeDocument/2006/customXml" ds:itemID="{95F0C8A6-ED91-405A-89FD-7AEB3B6BEE85}">
  <ds:schemaRefs>
    <ds:schemaRef ds:uri="c618efa6-5aee-4582-b7ea-2241b85357d1"/>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1339d777-ccf6-4dba-8dec-3291be300538"/>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F24035D-B7CA-4713-8DAC-A3A99C6F5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9d777-ccf6-4dba-8dec-3291be300538"/>
    <ds:schemaRef ds:uri="c618efa6-5aee-4582-b7ea-2241b8535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Esme H. Spencer</dc:creator>
  <cp:lastModifiedBy>Rebecca Andreae</cp:lastModifiedBy>
  <cp:revision>4</cp:revision>
  <cp:lastPrinted>2020-01-15T14:55:00Z</cp:lastPrinted>
  <dcterms:created xsi:type="dcterms:W3CDTF">2021-09-16T16:22:00Z</dcterms:created>
  <dcterms:modified xsi:type="dcterms:W3CDTF">2021-09-16T16:31:00Z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0x0101005344AB7D72A24949A8E1725B7779EFEF</vt:lpwstr>
  </property>
  <property fmtid="{D5CDD505-2E9C-101B-9397-08002B2CF9AE}" pid="3" name="Order">
    <vt:r8>3458600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