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4FD5" w14:textId="77777777" w:rsidR="00780D5E" w:rsidRPr="00CA59EB" w:rsidRDefault="00780D5E" w:rsidP="00CA13E8">
      <w:pPr>
        <w:pStyle w:val="NormalWeb"/>
        <w:spacing w:before="0" w:beforeAutospacing="0" w:after="0" w:afterAutospacing="0"/>
        <w:ind w:left="-567" w:right="-760"/>
        <w:jc w:val="center"/>
        <w:rPr>
          <w:rFonts w:asciiTheme="minorHAnsi" w:hAnsiTheme="minorHAnsi" w:cs="Arial"/>
          <w:b/>
          <w:bCs/>
          <w:color w:val="173D91"/>
          <w:sz w:val="22"/>
          <w:szCs w:val="22"/>
        </w:rPr>
      </w:pPr>
      <w:r w:rsidRPr="00CA59EB">
        <w:rPr>
          <w:rFonts w:asciiTheme="minorHAnsi" w:hAnsiTheme="minorHAnsi" w:cs="Arial"/>
          <w:b/>
          <w:bCs/>
          <w:color w:val="173D91"/>
          <w:sz w:val="22"/>
          <w:szCs w:val="22"/>
        </w:rPr>
        <w:t>TWYFORD SCHOOL, WINCHESTER, HAMPSHIRE, SO21 1NW</w:t>
      </w:r>
    </w:p>
    <w:p w14:paraId="499C7AC4" w14:textId="77777777" w:rsidR="00780D5E" w:rsidRPr="00CA59EB" w:rsidRDefault="00780D5E" w:rsidP="00CA13E8">
      <w:pPr>
        <w:pStyle w:val="NormalWeb"/>
        <w:spacing w:before="0" w:beforeAutospacing="0" w:after="0" w:afterAutospacing="0"/>
        <w:ind w:left="-567" w:right="-760"/>
        <w:jc w:val="center"/>
        <w:rPr>
          <w:rFonts w:asciiTheme="minorHAnsi" w:hAnsiTheme="minorHAnsi" w:cs="Arial"/>
          <w:b/>
          <w:bCs/>
          <w:color w:val="173D91"/>
          <w:sz w:val="22"/>
          <w:szCs w:val="22"/>
        </w:rPr>
      </w:pPr>
      <w:r w:rsidRPr="00CA59EB">
        <w:rPr>
          <w:rFonts w:asciiTheme="minorHAnsi" w:hAnsiTheme="minorHAnsi" w:cs="Arial"/>
          <w:b/>
          <w:bCs/>
          <w:color w:val="173D91"/>
          <w:sz w:val="22"/>
          <w:szCs w:val="22"/>
        </w:rPr>
        <w:t>Tel: 01962 712269     Fax: 01962 712100</w:t>
      </w:r>
    </w:p>
    <w:p w14:paraId="2F13048F" w14:textId="2E7669F0" w:rsidR="004E29C1" w:rsidRPr="00CA59EB" w:rsidRDefault="004E29C1" w:rsidP="00CA13E8">
      <w:pPr>
        <w:pStyle w:val="NormalWeb"/>
        <w:spacing w:before="0" w:beforeAutospacing="0" w:after="0" w:afterAutospacing="0"/>
        <w:ind w:left="-567" w:right="-760"/>
        <w:jc w:val="center"/>
        <w:rPr>
          <w:rFonts w:asciiTheme="minorHAnsi" w:hAnsiTheme="minorHAnsi" w:cs="Arial"/>
          <w:b/>
          <w:bCs/>
          <w:color w:val="173D91"/>
          <w:sz w:val="22"/>
          <w:szCs w:val="22"/>
        </w:rPr>
      </w:pPr>
      <w:r>
        <w:rPr>
          <w:rFonts w:asciiTheme="minorHAnsi" w:hAnsiTheme="minorHAnsi" w:cs="Arial"/>
          <w:b/>
          <w:bCs/>
          <w:color w:val="173D91"/>
          <w:sz w:val="22"/>
          <w:szCs w:val="22"/>
        </w:rPr>
        <w:t>www.twyfordschool.com</w:t>
      </w:r>
    </w:p>
    <w:p w14:paraId="131E899F" w14:textId="77777777" w:rsidR="00780D5E" w:rsidRPr="00CA59EB" w:rsidRDefault="00780D5E" w:rsidP="00CA13E8">
      <w:pPr>
        <w:pStyle w:val="NormalWeb"/>
        <w:spacing w:before="0" w:beforeAutospacing="0" w:after="0" w:afterAutospacing="0"/>
        <w:ind w:left="-567" w:right="-760"/>
        <w:jc w:val="center"/>
        <w:rPr>
          <w:rFonts w:asciiTheme="minorHAnsi" w:hAnsiTheme="minorHAnsi" w:cs="Arial"/>
          <w:b/>
          <w:bCs/>
          <w:color w:val="173D91"/>
          <w:sz w:val="22"/>
          <w:szCs w:val="22"/>
        </w:rPr>
      </w:pPr>
    </w:p>
    <w:p w14:paraId="15925921" w14:textId="77777777" w:rsidR="00780D5E" w:rsidRPr="00CA59EB" w:rsidRDefault="00780D5E" w:rsidP="00CA13E8">
      <w:pPr>
        <w:pStyle w:val="NormalWeb"/>
        <w:spacing w:before="0" w:beforeAutospacing="0" w:after="0" w:afterAutospacing="0"/>
        <w:ind w:left="-567" w:right="-760"/>
        <w:jc w:val="center"/>
        <w:rPr>
          <w:rFonts w:asciiTheme="minorHAnsi" w:hAnsiTheme="minorHAnsi" w:cs="Arial"/>
          <w:b/>
          <w:bCs/>
          <w:color w:val="173D91"/>
          <w:sz w:val="22"/>
          <w:szCs w:val="22"/>
        </w:rPr>
      </w:pPr>
      <w:r w:rsidRPr="00CA59EB">
        <w:rPr>
          <w:rFonts w:asciiTheme="minorHAnsi" w:hAnsiTheme="minorHAnsi" w:cs="Arial"/>
          <w:b/>
          <w:bCs/>
          <w:color w:val="173D91"/>
          <w:sz w:val="22"/>
          <w:szCs w:val="22"/>
        </w:rPr>
        <w:t>IAPS co-educational day/boarding school</w:t>
      </w:r>
    </w:p>
    <w:p w14:paraId="2A71FB97" w14:textId="77777777" w:rsidR="00780D5E" w:rsidRPr="00CA59EB" w:rsidRDefault="00780D5E" w:rsidP="00CA13E8">
      <w:pPr>
        <w:pStyle w:val="NormalWeb"/>
        <w:spacing w:before="0" w:beforeAutospacing="0" w:after="0" w:afterAutospacing="0"/>
        <w:ind w:left="-567" w:right="-760"/>
        <w:jc w:val="center"/>
        <w:rPr>
          <w:rFonts w:asciiTheme="minorHAnsi" w:hAnsiTheme="minorHAnsi" w:cs="Arial"/>
          <w:b/>
          <w:bCs/>
          <w:color w:val="173D91"/>
          <w:sz w:val="22"/>
          <w:szCs w:val="22"/>
        </w:rPr>
      </w:pPr>
    </w:p>
    <w:p w14:paraId="71CD96F6" w14:textId="285D004E" w:rsidR="00780D5E" w:rsidRDefault="003B6E89" w:rsidP="00CA13E8">
      <w:pPr>
        <w:pStyle w:val="NormalWeb"/>
        <w:spacing w:before="0" w:beforeAutospacing="0" w:after="0" w:afterAutospacing="0"/>
        <w:ind w:left="-567" w:right="-760"/>
        <w:jc w:val="center"/>
        <w:rPr>
          <w:rFonts w:asciiTheme="majorHAnsi" w:hAnsiTheme="majorHAnsi" w:cs="Arial"/>
          <w:b/>
          <w:bCs/>
          <w:color w:val="173D91"/>
          <w:sz w:val="28"/>
          <w:szCs w:val="28"/>
        </w:rPr>
      </w:pPr>
      <w:r>
        <w:rPr>
          <w:rFonts w:asciiTheme="majorHAnsi" w:hAnsiTheme="majorHAnsi" w:cs="Arial"/>
          <w:b/>
          <w:bCs/>
          <w:color w:val="173D91"/>
          <w:sz w:val="28"/>
          <w:szCs w:val="28"/>
        </w:rPr>
        <w:t>HR Manager</w:t>
      </w:r>
    </w:p>
    <w:p w14:paraId="772543AA" w14:textId="77777777" w:rsidR="00780D5E" w:rsidRPr="00E13A4F" w:rsidRDefault="00780D5E" w:rsidP="00CA13E8">
      <w:pPr>
        <w:pStyle w:val="NormalWeb"/>
        <w:spacing w:before="0" w:beforeAutospacing="0" w:after="0" w:afterAutospacing="0"/>
        <w:ind w:left="-567" w:right="-760"/>
        <w:jc w:val="center"/>
        <w:rPr>
          <w:rFonts w:asciiTheme="minorHAnsi" w:hAnsiTheme="minorHAnsi" w:cs="Arial"/>
          <w:color w:val="000000"/>
          <w:sz w:val="28"/>
          <w:szCs w:val="28"/>
        </w:rPr>
      </w:pPr>
    </w:p>
    <w:p w14:paraId="04C8B9F3" w14:textId="6C38FBFA" w:rsidR="00780D5E" w:rsidRDefault="003B6E89" w:rsidP="00CA13E8">
      <w:pPr>
        <w:pStyle w:val="NormalWeb"/>
        <w:spacing w:before="0" w:beforeAutospacing="0" w:after="0" w:afterAutospacing="0"/>
        <w:ind w:left="-567" w:right="-760"/>
        <w:rPr>
          <w:rFonts w:asciiTheme="majorHAnsi" w:hAnsiTheme="majorHAnsi" w:cs="Arial"/>
          <w:color w:val="000000"/>
          <w:sz w:val="22"/>
          <w:szCs w:val="22"/>
        </w:rPr>
      </w:pPr>
      <w:r>
        <w:rPr>
          <w:rFonts w:asciiTheme="majorHAnsi" w:hAnsiTheme="majorHAnsi" w:cs="Arial"/>
          <w:color w:val="000000"/>
          <w:sz w:val="22"/>
          <w:szCs w:val="22"/>
        </w:rPr>
        <w:t xml:space="preserve">Twyford School is seeking to appoint a Human Resources Manager for this thriving co-ed </w:t>
      </w:r>
      <w:r w:rsidR="00B568D4">
        <w:rPr>
          <w:rFonts w:asciiTheme="majorHAnsi" w:hAnsiTheme="majorHAnsi" w:cs="Arial"/>
          <w:color w:val="000000"/>
          <w:sz w:val="22"/>
          <w:szCs w:val="22"/>
        </w:rPr>
        <w:t>prep school. The successful candidate will be dynamic, proactive, possess excellent interpersonal, organisational and IT skills and have a high degree of personal integrity.</w:t>
      </w:r>
      <w:r w:rsidR="0062690B">
        <w:rPr>
          <w:rFonts w:asciiTheme="majorHAnsi" w:hAnsiTheme="majorHAnsi" w:cs="Arial"/>
          <w:color w:val="000000"/>
          <w:sz w:val="22"/>
          <w:szCs w:val="22"/>
        </w:rPr>
        <w:t xml:space="preserve"> Discretion and reliability are essential.</w:t>
      </w:r>
    </w:p>
    <w:p w14:paraId="490D8672" w14:textId="77777777" w:rsidR="0062690B" w:rsidRDefault="0062690B" w:rsidP="00CA13E8">
      <w:pPr>
        <w:pStyle w:val="NormalWeb"/>
        <w:spacing w:before="0" w:beforeAutospacing="0" w:after="0" w:afterAutospacing="0"/>
        <w:ind w:left="-567" w:right="-760"/>
        <w:rPr>
          <w:rFonts w:asciiTheme="majorHAnsi" w:hAnsiTheme="majorHAnsi" w:cs="Arial"/>
          <w:color w:val="000000"/>
          <w:sz w:val="22"/>
          <w:szCs w:val="22"/>
        </w:rPr>
      </w:pPr>
    </w:p>
    <w:p w14:paraId="35AF52CC" w14:textId="259394F3" w:rsidR="0062690B" w:rsidRDefault="0062690B" w:rsidP="00CA13E8">
      <w:pPr>
        <w:pStyle w:val="NormalWeb"/>
        <w:spacing w:before="0" w:beforeAutospacing="0" w:after="0" w:afterAutospacing="0"/>
        <w:ind w:left="-567" w:right="-760"/>
        <w:rPr>
          <w:rFonts w:asciiTheme="majorHAnsi" w:hAnsiTheme="majorHAnsi" w:cs="Arial"/>
          <w:color w:val="000000"/>
          <w:sz w:val="22"/>
          <w:szCs w:val="22"/>
        </w:rPr>
      </w:pPr>
      <w:r>
        <w:rPr>
          <w:rFonts w:asciiTheme="majorHAnsi" w:hAnsiTheme="majorHAnsi" w:cs="Arial"/>
          <w:color w:val="000000"/>
          <w:sz w:val="22"/>
          <w:szCs w:val="22"/>
        </w:rPr>
        <w:t xml:space="preserve">A competitive salary and package are on offer. The School recognises the importance of creating the right work/life balance, of nurturing </w:t>
      </w:r>
      <w:r w:rsidR="00A710A5">
        <w:rPr>
          <w:rFonts w:asciiTheme="majorHAnsi" w:hAnsiTheme="majorHAnsi" w:cs="Arial"/>
          <w:color w:val="000000"/>
          <w:sz w:val="22"/>
          <w:szCs w:val="22"/>
        </w:rPr>
        <w:t>and developing staff and creating a community. The School will invest in any training required for the role.</w:t>
      </w:r>
    </w:p>
    <w:p w14:paraId="2B778C7D" w14:textId="77777777" w:rsidR="00A710A5" w:rsidRDefault="00A710A5" w:rsidP="00CA13E8">
      <w:pPr>
        <w:pStyle w:val="NormalWeb"/>
        <w:spacing w:before="0" w:beforeAutospacing="0" w:after="0" w:afterAutospacing="0"/>
        <w:ind w:left="-567" w:right="-760"/>
        <w:rPr>
          <w:rFonts w:asciiTheme="majorHAnsi" w:hAnsiTheme="majorHAnsi" w:cs="Arial"/>
          <w:color w:val="000000"/>
          <w:sz w:val="22"/>
          <w:szCs w:val="22"/>
        </w:rPr>
      </w:pPr>
    </w:p>
    <w:p w14:paraId="2602027A" w14:textId="07887D9A" w:rsidR="00821860" w:rsidRDefault="00780D5E" w:rsidP="00CA13E8">
      <w:pPr>
        <w:pStyle w:val="NormalWeb"/>
        <w:spacing w:before="0" w:beforeAutospacing="0" w:after="0" w:afterAutospacing="0"/>
        <w:ind w:left="-567" w:right="-760"/>
        <w:rPr>
          <w:rFonts w:asciiTheme="majorHAnsi" w:hAnsiTheme="majorHAnsi" w:cs="Arial"/>
          <w:color w:val="000000"/>
          <w:sz w:val="22"/>
          <w:szCs w:val="22"/>
        </w:rPr>
      </w:pPr>
      <w:r>
        <w:rPr>
          <w:rFonts w:asciiTheme="majorHAnsi" w:hAnsiTheme="majorHAnsi" w:cs="Arial"/>
          <w:color w:val="000000"/>
          <w:sz w:val="22"/>
          <w:szCs w:val="22"/>
        </w:rPr>
        <w:t xml:space="preserve">Working hours will normally be </w:t>
      </w:r>
      <w:r w:rsidR="00A710A5">
        <w:rPr>
          <w:rFonts w:asciiTheme="majorHAnsi" w:hAnsiTheme="majorHAnsi" w:cs="Arial"/>
          <w:color w:val="000000"/>
          <w:sz w:val="22"/>
          <w:szCs w:val="22"/>
        </w:rPr>
        <w:t>37.5</w:t>
      </w:r>
      <w:r>
        <w:rPr>
          <w:rFonts w:asciiTheme="majorHAnsi" w:hAnsiTheme="majorHAnsi" w:cs="Arial"/>
          <w:color w:val="000000"/>
          <w:sz w:val="22"/>
          <w:szCs w:val="22"/>
        </w:rPr>
        <w:t xml:space="preserve"> hours per week</w:t>
      </w:r>
      <w:r w:rsidR="00783797">
        <w:rPr>
          <w:rFonts w:asciiTheme="majorHAnsi" w:hAnsiTheme="majorHAnsi" w:cs="Arial"/>
          <w:color w:val="000000"/>
          <w:sz w:val="22"/>
          <w:szCs w:val="22"/>
        </w:rPr>
        <w:t xml:space="preserve">, </w:t>
      </w:r>
      <w:r>
        <w:rPr>
          <w:rFonts w:asciiTheme="majorHAnsi" w:hAnsiTheme="majorHAnsi" w:cs="Arial"/>
          <w:color w:val="000000"/>
          <w:sz w:val="22"/>
          <w:szCs w:val="22"/>
        </w:rPr>
        <w:t xml:space="preserve">with a willingness to be flexible to meet the business needs. In addition to your salary, you will receive an employer’s contribution to your pension, 28 days annual leave each year </w:t>
      </w:r>
      <w:r w:rsidR="00AA57F3">
        <w:rPr>
          <w:rFonts w:asciiTheme="majorHAnsi" w:hAnsiTheme="majorHAnsi" w:cs="Arial"/>
          <w:color w:val="000000"/>
          <w:sz w:val="22"/>
          <w:szCs w:val="22"/>
        </w:rPr>
        <w:t xml:space="preserve">plus bank holidays </w:t>
      </w:r>
      <w:r>
        <w:rPr>
          <w:rFonts w:asciiTheme="majorHAnsi" w:hAnsiTheme="majorHAnsi" w:cs="Arial"/>
          <w:color w:val="000000"/>
          <w:sz w:val="22"/>
          <w:szCs w:val="22"/>
        </w:rPr>
        <w:t xml:space="preserve">and </w:t>
      </w:r>
      <w:r w:rsidR="00DA2535">
        <w:rPr>
          <w:rFonts w:asciiTheme="majorHAnsi" w:hAnsiTheme="majorHAnsi" w:cs="Arial"/>
          <w:color w:val="000000"/>
          <w:sz w:val="22"/>
          <w:szCs w:val="22"/>
        </w:rPr>
        <w:t xml:space="preserve">lovely </w:t>
      </w:r>
      <w:r w:rsidR="005C78EC">
        <w:rPr>
          <w:rFonts w:asciiTheme="majorHAnsi" w:hAnsiTheme="majorHAnsi" w:cs="Arial"/>
          <w:color w:val="000000"/>
          <w:sz w:val="22"/>
          <w:szCs w:val="22"/>
        </w:rPr>
        <w:t>meals whilst on duty</w:t>
      </w:r>
      <w:r>
        <w:rPr>
          <w:rFonts w:asciiTheme="majorHAnsi" w:hAnsiTheme="majorHAnsi" w:cs="Arial"/>
          <w:color w:val="000000"/>
          <w:sz w:val="22"/>
          <w:szCs w:val="22"/>
        </w:rPr>
        <w:t xml:space="preserve"> during term time.</w:t>
      </w:r>
      <w:r w:rsidR="00CC3E73">
        <w:rPr>
          <w:rFonts w:asciiTheme="majorHAnsi" w:hAnsiTheme="majorHAnsi" w:cs="Arial"/>
          <w:color w:val="000000"/>
          <w:sz w:val="22"/>
          <w:szCs w:val="22"/>
        </w:rPr>
        <w:t xml:space="preserve"> </w:t>
      </w:r>
    </w:p>
    <w:p w14:paraId="6148D2EF" w14:textId="77777777" w:rsidR="00821860" w:rsidRDefault="00821860" w:rsidP="00CA13E8">
      <w:pPr>
        <w:pStyle w:val="NormalWeb"/>
        <w:spacing w:before="0" w:beforeAutospacing="0" w:after="0" w:afterAutospacing="0"/>
        <w:ind w:left="-567" w:right="-760"/>
        <w:rPr>
          <w:rFonts w:asciiTheme="majorHAnsi" w:hAnsiTheme="majorHAnsi" w:cs="Arial"/>
          <w:color w:val="000000"/>
          <w:sz w:val="22"/>
          <w:szCs w:val="22"/>
        </w:rPr>
      </w:pPr>
    </w:p>
    <w:p w14:paraId="3FC15C63" w14:textId="0B044B92" w:rsidR="00780D5E" w:rsidRDefault="00780D5E" w:rsidP="00CA13E8">
      <w:pPr>
        <w:pStyle w:val="NormalWeb"/>
        <w:spacing w:before="0" w:beforeAutospacing="0" w:after="0" w:afterAutospacing="0"/>
        <w:ind w:left="-567" w:right="-760"/>
        <w:rPr>
          <w:rFonts w:asciiTheme="majorHAnsi" w:hAnsiTheme="majorHAnsi" w:cs="Arial"/>
          <w:b/>
          <w:color w:val="000000"/>
          <w:sz w:val="22"/>
          <w:szCs w:val="22"/>
        </w:rPr>
      </w:pPr>
      <w:r>
        <w:rPr>
          <w:rFonts w:asciiTheme="majorHAnsi" w:hAnsiTheme="majorHAnsi" w:cs="Arial"/>
          <w:b/>
          <w:color w:val="000000"/>
          <w:sz w:val="22"/>
          <w:szCs w:val="22"/>
        </w:rPr>
        <w:t>Applicants should apply at their earliest opportunity. Applications will be considered as</w:t>
      </w:r>
      <w:r w:rsidR="005E4801">
        <w:rPr>
          <w:rFonts w:asciiTheme="majorHAnsi" w:hAnsiTheme="majorHAnsi" w:cs="Arial"/>
          <w:b/>
          <w:color w:val="000000"/>
          <w:sz w:val="22"/>
          <w:szCs w:val="22"/>
        </w:rPr>
        <w:t xml:space="preserve"> soon as</w:t>
      </w:r>
      <w:r>
        <w:rPr>
          <w:rFonts w:asciiTheme="majorHAnsi" w:hAnsiTheme="majorHAnsi" w:cs="Arial"/>
          <w:b/>
          <w:color w:val="000000"/>
          <w:sz w:val="22"/>
          <w:szCs w:val="22"/>
        </w:rPr>
        <w:t xml:space="preserve"> they are received in School.</w:t>
      </w:r>
    </w:p>
    <w:p w14:paraId="7BEE5FFA" w14:textId="77777777" w:rsidR="00EF3D64" w:rsidRDefault="00EF3D64" w:rsidP="00CA13E8">
      <w:pPr>
        <w:pStyle w:val="NormalWeb"/>
        <w:spacing w:before="0" w:beforeAutospacing="0" w:after="0" w:afterAutospacing="0"/>
        <w:ind w:left="-567" w:right="-760"/>
        <w:rPr>
          <w:rFonts w:asciiTheme="majorHAnsi" w:hAnsiTheme="majorHAnsi" w:cs="Arial"/>
          <w:b/>
          <w:color w:val="000000"/>
          <w:sz w:val="22"/>
          <w:szCs w:val="22"/>
        </w:rPr>
      </w:pPr>
    </w:p>
    <w:p w14:paraId="7802197A" w14:textId="77777777" w:rsidR="00780D5E" w:rsidRPr="00CA59EB" w:rsidRDefault="00780D5E" w:rsidP="00CA13E8">
      <w:pPr>
        <w:pStyle w:val="NormalWeb"/>
        <w:spacing w:before="0" w:beforeAutospacing="0" w:after="0" w:afterAutospacing="0"/>
        <w:ind w:left="-567" w:right="-760"/>
        <w:rPr>
          <w:rFonts w:asciiTheme="minorHAnsi" w:hAnsiTheme="minorHAnsi" w:cs="Arial"/>
          <w:color w:val="173D91"/>
          <w:sz w:val="22"/>
          <w:szCs w:val="22"/>
        </w:rPr>
      </w:pPr>
    </w:p>
    <w:p w14:paraId="45C3DC2A" w14:textId="0F6417B1" w:rsidR="00306625" w:rsidRDefault="00306625"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sz w:val="22"/>
          <w:szCs w:val="22"/>
        </w:rPr>
        <w:t>A</w:t>
      </w:r>
      <w:r w:rsidR="00210313">
        <w:rPr>
          <w:rFonts w:asciiTheme="majorHAnsi" w:hAnsiTheme="majorHAnsi" w:cs="Arial"/>
          <w:sz w:val="22"/>
          <w:szCs w:val="22"/>
        </w:rPr>
        <w:t>n a</w:t>
      </w:r>
      <w:r w:rsidR="00780D5E" w:rsidRPr="00E13A4F">
        <w:rPr>
          <w:rFonts w:asciiTheme="majorHAnsi" w:hAnsiTheme="majorHAnsi" w:cs="Arial"/>
          <w:color w:val="000000"/>
          <w:sz w:val="22"/>
          <w:szCs w:val="22"/>
        </w:rPr>
        <w:t xml:space="preserve">pplication form </w:t>
      </w:r>
      <w:r w:rsidR="00B076DF">
        <w:rPr>
          <w:rFonts w:asciiTheme="majorHAnsi" w:hAnsiTheme="majorHAnsi" w:cs="Arial"/>
          <w:color w:val="000000"/>
          <w:sz w:val="22"/>
          <w:szCs w:val="22"/>
        </w:rPr>
        <w:t>and further details of the role</w:t>
      </w:r>
      <w:r>
        <w:rPr>
          <w:rFonts w:asciiTheme="majorHAnsi" w:hAnsiTheme="majorHAnsi" w:cs="Arial"/>
          <w:color w:val="000000"/>
          <w:sz w:val="22"/>
          <w:szCs w:val="22"/>
        </w:rPr>
        <w:t xml:space="preserve"> </w:t>
      </w:r>
      <w:r w:rsidR="00B00C81">
        <w:rPr>
          <w:rFonts w:asciiTheme="majorHAnsi" w:hAnsiTheme="majorHAnsi" w:cs="Arial"/>
          <w:color w:val="000000"/>
          <w:sz w:val="22"/>
          <w:szCs w:val="22"/>
        </w:rPr>
        <w:t xml:space="preserve">and the School </w:t>
      </w:r>
      <w:r>
        <w:rPr>
          <w:rFonts w:asciiTheme="majorHAnsi" w:hAnsiTheme="majorHAnsi" w:cs="Arial"/>
          <w:color w:val="000000"/>
          <w:sz w:val="22"/>
          <w:szCs w:val="22"/>
        </w:rPr>
        <w:t>can be found:</w:t>
      </w:r>
    </w:p>
    <w:p w14:paraId="76328555" w14:textId="4B60E175" w:rsidR="00306625" w:rsidRDefault="00780D5E"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on our website</w:t>
      </w:r>
      <w:r w:rsidR="00306625">
        <w:rPr>
          <w:rFonts w:asciiTheme="majorHAnsi" w:hAnsiTheme="majorHAnsi" w:cs="Arial"/>
          <w:color w:val="000000"/>
          <w:sz w:val="22"/>
          <w:szCs w:val="22"/>
        </w:rPr>
        <w:t xml:space="preserve">: </w:t>
      </w:r>
      <w:hyperlink r:id="rId10" w:history="1">
        <w:r w:rsidR="002E29C2" w:rsidRPr="00E8332F">
          <w:rPr>
            <w:rStyle w:val="Hyperlink"/>
            <w:rFonts w:asciiTheme="majorHAnsi" w:hAnsiTheme="majorHAnsi" w:cs="Arial"/>
            <w:sz w:val="22"/>
            <w:szCs w:val="22"/>
          </w:rPr>
          <w:t>www.twyfordschool.com</w:t>
        </w:r>
      </w:hyperlink>
      <w:r w:rsidR="00B076DF">
        <w:rPr>
          <w:rFonts w:asciiTheme="majorHAnsi" w:hAnsiTheme="majorHAnsi" w:cs="Arial"/>
          <w:color w:val="000000"/>
          <w:sz w:val="22"/>
          <w:szCs w:val="22"/>
        </w:rPr>
        <w:t xml:space="preserve"> </w:t>
      </w:r>
    </w:p>
    <w:p w14:paraId="4E7244DA" w14:textId="77777777" w:rsidR="00210313" w:rsidRDefault="00687F4E"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 xml:space="preserve"> via</w:t>
      </w:r>
      <w:r w:rsidR="00B076DF">
        <w:rPr>
          <w:rFonts w:asciiTheme="majorHAnsi" w:hAnsiTheme="majorHAnsi" w:cs="Arial"/>
          <w:color w:val="000000"/>
          <w:sz w:val="22"/>
          <w:szCs w:val="22"/>
        </w:rPr>
        <w:t xml:space="preserve"> </w:t>
      </w:r>
      <w:r w:rsidR="006178CF">
        <w:rPr>
          <w:rFonts w:asciiTheme="majorHAnsi" w:hAnsiTheme="majorHAnsi" w:cs="Arial"/>
          <w:color w:val="000000"/>
          <w:sz w:val="22"/>
          <w:szCs w:val="22"/>
        </w:rPr>
        <w:t xml:space="preserve">email </w:t>
      </w:r>
      <w:hyperlink r:id="rId11" w:history="1">
        <w:r w:rsidR="006178CF" w:rsidRPr="007808BD">
          <w:rPr>
            <w:rStyle w:val="Hyperlink"/>
            <w:rFonts w:asciiTheme="majorHAnsi" w:hAnsiTheme="majorHAnsi" w:cs="Arial"/>
            <w:sz w:val="22"/>
            <w:szCs w:val="22"/>
          </w:rPr>
          <w:t>hr@twyfordschool.com</w:t>
        </w:r>
      </w:hyperlink>
      <w:r w:rsidR="006178CF">
        <w:rPr>
          <w:rFonts w:asciiTheme="majorHAnsi" w:hAnsiTheme="majorHAnsi" w:cs="Arial"/>
          <w:color w:val="000000"/>
          <w:sz w:val="22"/>
          <w:szCs w:val="22"/>
        </w:rPr>
        <w:t xml:space="preserve"> </w:t>
      </w:r>
    </w:p>
    <w:p w14:paraId="68AE00E6" w14:textId="77777777" w:rsidR="008F0F9E" w:rsidRDefault="008F0F9E" w:rsidP="00CA13E8">
      <w:pPr>
        <w:pStyle w:val="NormalWeb"/>
        <w:spacing w:before="0" w:beforeAutospacing="0" w:after="0" w:afterAutospacing="0" w:line="200" w:lineRule="atLeast"/>
        <w:ind w:left="-567" w:right="-760"/>
        <w:rPr>
          <w:rFonts w:asciiTheme="majorHAnsi" w:hAnsiTheme="majorHAnsi" w:cs="Arial"/>
          <w:color w:val="000000"/>
          <w:sz w:val="22"/>
          <w:szCs w:val="22"/>
        </w:rPr>
      </w:pPr>
    </w:p>
    <w:p w14:paraId="59BCA6AD" w14:textId="77777777" w:rsidR="00210313" w:rsidRDefault="00687F4E"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Completed application forms should be returned</w:t>
      </w:r>
      <w:r w:rsidR="00210313">
        <w:rPr>
          <w:rFonts w:asciiTheme="majorHAnsi" w:hAnsiTheme="majorHAnsi" w:cs="Arial"/>
          <w:color w:val="000000"/>
          <w:sz w:val="22"/>
          <w:szCs w:val="22"/>
        </w:rPr>
        <w:t>:</w:t>
      </w:r>
    </w:p>
    <w:p w14:paraId="22A36E05" w14:textId="35531B6F" w:rsidR="00306625" w:rsidRDefault="00155DD0"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 xml:space="preserve">by e-mail </w:t>
      </w:r>
      <w:r w:rsidR="00863CF6">
        <w:rPr>
          <w:rFonts w:asciiTheme="majorHAnsi" w:hAnsiTheme="majorHAnsi" w:cs="Arial"/>
          <w:color w:val="000000"/>
          <w:sz w:val="22"/>
          <w:szCs w:val="22"/>
        </w:rPr>
        <w:t xml:space="preserve">to </w:t>
      </w:r>
      <w:hyperlink r:id="rId12" w:history="1">
        <w:r w:rsidR="00863CF6" w:rsidRPr="007808BD">
          <w:rPr>
            <w:rStyle w:val="Hyperlink"/>
            <w:rFonts w:asciiTheme="majorHAnsi" w:hAnsiTheme="majorHAnsi" w:cs="Arial"/>
            <w:sz w:val="22"/>
            <w:szCs w:val="22"/>
          </w:rPr>
          <w:t>hr@twyfordschool.com</w:t>
        </w:r>
      </w:hyperlink>
      <w:r w:rsidR="00863CF6">
        <w:rPr>
          <w:rFonts w:asciiTheme="majorHAnsi" w:hAnsiTheme="majorHAnsi" w:cs="Arial"/>
          <w:color w:val="000000"/>
          <w:sz w:val="22"/>
          <w:szCs w:val="22"/>
        </w:rPr>
        <w:t xml:space="preserve"> </w:t>
      </w:r>
    </w:p>
    <w:p w14:paraId="4C5604B2" w14:textId="3C19B283" w:rsidR="007A7733" w:rsidRDefault="00863CF6"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 xml:space="preserve">or </w:t>
      </w:r>
      <w:r w:rsidR="00155DD0">
        <w:rPr>
          <w:rFonts w:asciiTheme="majorHAnsi" w:hAnsiTheme="majorHAnsi" w:cs="Arial"/>
          <w:color w:val="000000"/>
          <w:sz w:val="22"/>
          <w:szCs w:val="22"/>
        </w:rPr>
        <w:t>by post</w:t>
      </w:r>
      <w:r w:rsidR="00210313">
        <w:rPr>
          <w:rFonts w:asciiTheme="majorHAnsi" w:hAnsiTheme="majorHAnsi" w:cs="Arial"/>
          <w:color w:val="000000"/>
          <w:sz w:val="22"/>
          <w:szCs w:val="22"/>
        </w:rPr>
        <w:t xml:space="preserve"> to: </w:t>
      </w:r>
      <w:r w:rsidR="00155DD0">
        <w:rPr>
          <w:rFonts w:asciiTheme="majorHAnsi" w:hAnsiTheme="majorHAnsi" w:cs="Arial"/>
          <w:color w:val="000000"/>
          <w:sz w:val="22"/>
          <w:szCs w:val="22"/>
        </w:rPr>
        <w:t xml:space="preserve">HR Manager, </w:t>
      </w:r>
    </w:p>
    <w:p w14:paraId="082EA516" w14:textId="35A66AA5" w:rsidR="00780D5E" w:rsidRDefault="003A5702" w:rsidP="008F0F9E">
      <w:pPr>
        <w:pStyle w:val="NormalWeb"/>
        <w:spacing w:before="0" w:beforeAutospacing="0" w:after="0" w:afterAutospacing="0" w:line="200" w:lineRule="atLeast"/>
        <w:ind w:left="-567" w:right="-760"/>
        <w:jc w:val="center"/>
        <w:rPr>
          <w:rFonts w:asciiTheme="majorHAnsi" w:hAnsiTheme="majorHAnsi" w:cs="Arial"/>
          <w:color w:val="000000"/>
          <w:sz w:val="22"/>
          <w:szCs w:val="22"/>
        </w:rPr>
      </w:pPr>
      <w:r>
        <w:rPr>
          <w:rFonts w:asciiTheme="majorHAnsi" w:hAnsiTheme="majorHAnsi" w:cs="Arial"/>
          <w:color w:val="000000"/>
          <w:sz w:val="22"/>
          <w:szCs w:val="22"/>
        </w:rPr>
        <w:t>Twyford School, High Street, Twyford, Hampshire, SO21 1NW.</w:t>
      </w:r>
    </w:p>
    <w:p w14:paraId="757F6E24" w14:textId="77777777" w:rsidR="00C13AA8" w:rsidRPr="00E13A4F" w:rsidRDefault="00C13AA8" w:rsidP="00CA13E8">
      <w:pPr>
        <w:pStyle w:val="NormalWeb"/>
        <w:spacing w:before="0" w:beforeAutospacing="0" w:after="0" w:afterAutospacing="0" w:line="200" w:lineRule="atLeast"/>
        <w:ind w:left="-567" w:right="-760"/>
        <w:rPr>
          <w:rFonts w:asciiTheme="majorHAnsi" w:hAnsiTheme="majorHAnsi" w:cs="Arial"/>
          <w:color w:val="000000"/>
          <w:sz w:val="22"/>
          <w:szCs w:val="22"/>
        </w:rPr>
      </w:pPr>
    </w:p>
    <w:p w14:paraId="7D4761B7" w14:textId="77777777" w:rsidR="0070390B" w:rsidRDefault="0070390B" w:rsidP="0070390B">
      <w:pPr>
        <w:pStyle w:val="NormalWeb"/>
        <w:spacing w:before="0" w:beforeAutospacing="0" w:after="0" w:afterAutospacing="0"/>
        <w:ind w:left="-567" w:right="-760"/>
        <w:jc w:val="center"/>
        <w:rPr>
          <w:rFonts w:asciiTheme="majorHAnsi" w:hAnsiTheme="majorHAnsi" w:cs="Arial"/>
          <w:b/>
          <w:color w:val="000000"/>
          <w:sz w:val="22"/>
          <w:szCs w:val="22"/>
        </w:rPr>
      </w:pPr>
      <w:r>
        <w:rPr>
          <w:rFonts w:asciiTheme="majorHAnsi" w:hAnsiTheme="majorHAnsi" w:cs="Arial"/>
          <w:b/>
          <w:color w:val="000000"/>
          <w:sz w:val="22"/>
          <w:szCs w:val="22"/>
        </w:rPr>
        <w:t>Closing date for applications: noon, Thursday 18</w:t>
      </w:r>
      <w:r w:rsidRPr="0027721D">
        <w:rPr>
          <w:rFonts w:asciiTheme="majorHAnsi" w:hAnsiTheme="majorHAnsi" w:cs="Arial"/>
          <w:b/>
          <w:color w:val="000000"/>
          <w:sz w:val="22"/>
          <w:szCs w:val="22"/>
          <w:vertAlign w:val="superscript"/>
        </w:rPr>
        <w:t>th</w:t>
      </w:r>
      <w:r>
        <w:rPr>
          <w:rFonts w:asciiTheme="majorHAnsi" w:hAnsiTheme="majorHAnsi" w:cs="Arial"/>
          <w:b/>
          <w:color w:val="000000"/>
          <w:sz w:val="22"/>
          <w:szCs w:val="22"/>
        </w:rPr>
        <w:t xml:space="preserve"> August 2022.</w:t>
      </w:r>
    </w:p>
    <w:p w14:paraId="367CAE2E" w14:textId="77777777" w:rsidR="0070390B" w:rsidRDefault="0070390B" w:rsidP="0070390B">
      <w:pPr>
        <w:pStyle w:val="NormalWeb"/>
        <w:spacing w:before="0" w:beforeAutospacing="0" w:after="0" w:afterAutospacing="0"/>
        <w:ind w:left="-567" w:right="-760"/>
        <w:jc w:val="center"/>
        <w:rPr>
          <w:rFonts w:asciiTheme="majorHAnsi" w:hAnsiTheme="majorHAnsi" w:cs="Arial"/>
          <w:b/>
          <w:color w:val="000000"/>
          <w:sz w:val="22"/>
          <w:szCs w:val="22"/>
        </w:rPr>
      </w:pPr>
      <w:r>
        <w:rPr>
          <w:rFonts w:asciiTheme="majorHAnsi" w:hAnsiTheme="majorHAnsi" w:cs="Arial"/>
          <w:b/>
          <w:color w:val="000000"/>
          <w:sz w:val="22"/>
          <w:szCs w:val="22"/>
        </w:rPr>
        <w:t>Interviews will take place on Tuesday 30</w:t>
      </w:r>
      <w:r w:rsidRPr="0027721D">
        <w:rPr>
          <w:rFonts w:asciiTheme="majorHAnsi" w:hAnsiTheme="majorHAnsi" w:cs="Arial"/>
          <w:b/>
          <w:color w:val="000000"/>
          <w:sz w:val="22"/>
          <w:szCs w:val="22"/>
          <w:vertAlign w:val="superscript"/>
        </w:rPr>
        <w:t>th</w:t>
      </w:r>
      <w:r>
        <w:rPr>
          <w:rFonts w:asciiTheme="majorHAnsi" w:hAnsiTheme="majorHAnsi" w:cs="Arial"/>
          <w:b/>
          <w:color w:val="000000"/>
          <w:sz w:val="22"/>
          <w:szCs w:val="22"/>
        </w:rPr>
        <w:t xml:space="preserve"> August 2022.</w:t>
      </w:r>
    </w:p>
    <w:p w14:paraId="1DEC15C6" w14:textId="77777777" w:rsidR="0070390B" w:rsidRPr="00E13A4F" w:rsidRDefault="0070390B" w:rsidP="0070390B">
      <w:pPr>
        <w:pStyle w:val="NormalWeb"/>
        <w:spacing w:before="0" w:beforeAutospacing="0" w:after="0" w:afterAutospacing="0"/>
        <w:ind w:left="-567" w:right="-760"/>
        <w:rPr>
          <w:rFonts w:asciiTheme="majorHAnsi" w:hAnsiTheme="majorHAnsi" w:cs="Arial"/>
          <w:b/>
          <w:color w:val="000000"/>
          <w:sz w:val="22"/>
          <w:szCs w:val="22"/>
        </w:rPr>
      </w:pPr>
    </w:p>
    <w:p w14:paraId="007FE036" w14:textId="3ECFFE5D" w:rsidR="00780D5E" w:rsidRPr="00E13A4F" w:rsidRDefault="00780D5E" w:rsidP="00CA13E8">
      <w:pPr>
        <w:pStyle w:val="NormalWeb"/>
        <w:spacing w:before="0" w:beforeAutospacing="0" w:after="0" w:afterAutospacing="0"/>
        <w:ind w:left="-567" w:right="-760"/>
        <w:jc w:val="center"/>
        <w:rPr>
          <w:rFonts w:asciiTheme="majorHAnsi" w:hAnsiTheme="majorHAnsi"/>
          <w:color w:val="1E4E79"/>
          <w:sz w:val="22"/>
          <w:szCs w:val="22"/>
        </w:rPr>
      </w:pPr>
      <w:r w:rsidRPr="00E13A4F">
        <w:rPr>
          <w:rFonts w:asciiTheme="majorHAnsi" w:hAnsiTheme="majorHAnsi"/>
          <w:i/>
          <w:iCs/>
          <w:color w:val="1E4E79"/>
          <w:sz w:val="22"/>
          <w:szCs w:val="22"/>
        </w:rPr>
        <w:t>Twyford School is fully committed to safeguarding and promoting the welfare of children. Applicants must be willing to undergo child protection screening appropriate to the post, including checks with past employers and the Disclosure and Barring Service (DBS).</w:t>
      </w:r>
      <w:r w:rsidR="004B202A">
        <w:rPr>
          <w:rFonts w:asciiTheme="majorHAnsi" w:hAnsiTheme="majorHAnsi"/>
          <w:i/>
          <w:iCs/>
          <w:color w:val="1E4E79"/>
          <w:sz w:val="22"/>
          <w:szCs w:val="22"/>
        </w:rPr>
        <w:t xml:space="preserve">  It is an offence to apply for this role if you are barred from engaging in regulated activity relevant to children.</w:t>
      </w:r>
    </w:p>
    <w:p w14:paraId="466272DE" w14:textId="77777777" w:rsidR="00316713" w:rsidRPr="00D11978" w:rsidRDefault="00316713" w:rsidP="00CA13E8">
      <w:pPr>
        <w:ind w:left="-567" w:right="-760"/>
      </w:pPr>
    </w:p>
    <w:sectPr w:rsidR="00316713" w:rsidRPr="00D11978" w:rsidSect="00FD58A3">
      <w:headerReference w:type="default" r:id="rId13"/>
      <w:footerReference w:type="default" r:id="rId14"/>
      <w:headerReference w:type="first" r:id="rId15"/>
      <w:footerReference w:type="first" r:id="rId16"/>
      <w:pgSz w:w="11906" w:h="16838" w:code="9"/>
      <w:pgMar w:top="1440" w:right="1797" w:bottom="1134" w:left="1797" w:header="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56E2" w14:textId="77777777" w:rsidR="0058142D" w:rsidRDefault="0058142D" w:rsidP="00F25B63">
      <w:pPr>
        <w:spacing w:after="0" w:line="240" w:lineRule="auto"/>
      </w:pPr>
      <w:r>
        <w:separator/>
      </w:r>
    </w:p>
  </w:endnote>
  <w:endnote w:type="continuationSeparator" w:id="0">
    <w:p w14:paraId="32880A08" w14:textId="77777777" w:rsidR="0058142D" w:rsidRDefault="0058142D" w:rsidP="00F25B63">
      <w:pPr>
        <w:spacing w:after="0" w:line="240" w:lineRule="auto"/>
      </w:pPr>
      <w:r>
        <w:continuationSeparator/>
      </w:r>
    </w:p>
  </w:endnote>
  <w:endnote w:type="continuationNotice" w:id="1">
    <w:p w14:paraId="1749268B" w14:textId="77777777" w:rsidR="0058142D" w:rsidRDefault="00581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75B7" w14:textId="77777777" w:rsidR="00621719" w:rsidRDefault="0062171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7237E16" w14:textId="50D53595" w:rsidR="00B24189" w:rsidRDefault="00B24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6129" w14:textId="581CCFBD" w:rsidR="00B24189" w:rsidRDefault="00B24189" w:rsidP="00F51E44">
    <w:pPr>
      <w:pStyle w:val="Footer"/>
      <w:tabs>
        <w:tab w:val="left" w:pos="-1843"/>
      </w:tabs>
      <w:ind w:hanging="1797"/>
    </w:pPr>
    <w:r>
      <w:rPr>
        <w:noProof/>
        <w:lang w:val="en-US"/>
      </w:rPr>
      <w:drawing>
        <wp:anchor distT="0" distB="0" distL="114300" distR="114300" simplePos="0" relativeHeight="251658240" behindDoc="0" locked="0" layoutInCell="1" allowOverlap="1" wp14:anchorId="68C8A09C" wp14:editId="53C8044E">
          <wp:simplePos x="0" y="0"/>
          <wp:positionH relativeFrom="column">
            <wp:posOffset>-1141095</wp:posOffset>
          </wp:positionH>
          <wp:positionV relativeFrom="paragraph">
            <wp:posOffset>86360</wp:posOffset>
          </wp:positionV>
          <wp:extent cx="7565500" cy="719051"/>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 Twyford Letterhead A4 1pp FOOTER (P).jpg"/>
                  <pic:cNvPicPr/>
                </pic:nvPicPr>
                <pic:blipFill>
                  <a:blip r:embed="rId1">
                    <a:extLst>
                      <a:ext uri="{28A0092B-C50C-407E-A947-70E740481C1C}">
                        <a14:useLocalDpi xmlns:a14="http://schemas.microsoft.com/office/drawing/2010/main" val="0"/>
                      </a:ext>
                    </a:extLst>
                  </a:blip>
                  <a:stretch>
                    <a:fillRect/>
                  </a:stretch>
                </pic:blipFill>
                <pic:spPr>
                  <a:xfrm>
                    <a:off x="0" y="0"/>
                    <a:ext cx="7565500" cy="719051"/>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9FC0" w14:textId="77777777" w:rsidR="0058142D" w:rsidRDefault="0058142D" w:rsidP="00F25B63">
      <w:pPr>
        <w:spacing w:after="0" w:line="240" w:lineRule="auto"/>
      </w:pPr>
      <w:r>
        <w:separator/>
      </w:r>
    </w:p>
  </w:footnote>
  <w:footnote w:type="continuationSeparator" w:id="0">
    <w:p w14:paraId="0AD69C91" w14:textId="77777777" w:rsidR="0058142D" w:rsidRDefault="0058142D" w:rsidP="00F25B63">
      <w:pPr>
        <w:spacing w:after="0" w:line="240" w:lineRule="auto"/>
      </w:pPr>
      <w:r>
        <w:continuationSeparator/>
      </w:r>
    </w:p>
  </w:footnote>
  <w:footnote w:type="continuationNotice" w:id="1">
    <w:p w14:paraId="6C610725" w14:textId="77777777" w:rsidR="0058142D" w:rsidRDefault="00581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AE8D" w14:textId="24C80FCE" w:rsidR="00B24189" w:rsidRPr="00331CAF" w:rsidRDefault="00B24189" w:rsidP="00331CAF">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28AD" w14:textId="7984E5AF" w:rsidR="00B24189" w:rsidRPr="00F51E44" w:rsidRDefault="00B24189" w:rsidP="00F51E44">
    <w:pPr>
      <w:pStyle w:val="Header"/>
      <w:ind w:left="-1797"/>
    </w:pPr>
    <w:r>
      <w:rPr>
        <w:noProof/>
        <w:lang w:val="en-US"/>
      </w:rPr>
      <w:drawing>
        <wp:inline distT="0" distB="0" distL="0" distR="0" wp14:anchorId="7A6C5232" wp14:editId="6E72E69F">
          <wp:extent cx="7541895" cy="1368284"/>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header.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368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8A25E2"/>
    <w:lvl w:ilvl="0">
      <w:numFmt w:val="decimal"/>
      <w:lvlText w:val="*"/>
      <w:lvlJc w:val="left"/>
      <w:pPr>
        <w:ind w:left="0" w:firstLine="0"/>
      </w:pPr>
    </w:lvl>
  </w:abstractNum>
  <w:abstractNum w:abstractNumId="1" w15:restartNumberingAfterBreak="0">
    <w:nsid w:val="28CA1561"/>
    <w:multiLevelType w:val="hybridMultilevel"/>
    <w:tmpl w:val="DC621C28"/>
    <w:lvl w:ilvl="0" w:tplc="5CA45824">
      <w:start w:val="1"/>
      <w:numFmt w:val="bullet"/>
      <w:lvlText w:val=""/>
      <w:lvlJc w:val="left"/>
      <w:pPr>
        <w:tabs>
          <w:tab w:val="num" w:pos="720"/>
        </w:tabs>
        <w:ind w:left="720" w:hanging="360"/>
      </w:pPr>
      <w:rPr>
        <w:rFonts w:ascii="Symbol" w:hAnsi="Symbol" w:hint="default"/>
      </w:rPr>
    </w:lvl>
    <w:lvl w:ilvl="1" w:tplc="C400E89E" w:tentative="1">
      <w:start w:val="1"/>
      <w:numFmt w:val="bullet"/>
      <w:lvlText w:val="o"/>
      <w:lvlJc w:val="left"/>
      <w:pPr>
        <w:tabs>
          <w:tab w:val="num" w:pos="1440"/>
        </w:tabs>
        <w:ind w:left="1440" w:hanging="360"/>
      </w:pPr>
      <w:rPr>
        <w:rFonts w:ascii="Courier New" w:hAnsi="Courier New" w:cs="Courier New" w:hint="default"/>
      </w:rPr>
    </w:lvl>
    <w:lvl w:ilvl="2" w:tplc="837E046E" w:tentative="1">
      <w:start w:val="1"/>
      <w:numFmt w:val="bullet"/>
      <w:lvlText w:val=""/>
      <w:lvlJc w:val="left"/>
      <w:pPr>
        <w:tabs>
          <w:tab w:val="num" w:pos="2160"/>
        </w:tabs>
        <w:ind w:left="2160" w:hanging="360"/>
      </w:pPr>
      <w:rPr>
        <w:rFonts w:ascii="Wingdings" w:hAnsi="Wingdings" w:hint="default"/>
      </w:rPr>
    </w:lvl>
    <w:lvl w:ilvl="3" w:tplc="5A12EC94" w:tentative="1">
      <w:start w:val="1"/>
      <w:numFmt w:val="bullet"/>
      <w:lvlText w:val=""/>
      <w:lvlJc w:val="left"/>
      <w:pPr>
        <w:tabs>
          <w:tab w:val="num" w:pos="2880"/>
        </w:tabs>
        <w:ind w:left="2880" w:hanging="360"/>
      </w:pPr>
      <w:rPr>
        <w:rFonts w:ascii="Symbol" w:hAnsi="Symbol" w:hint="default"/>
      </w:rPr>
    </w:lvl>
    <w:lvl w:ilvl="4" w:tplc="8EA0FDA0" w:tentative="1">
      <w:start w:val="1"/>
      <w:numFmt w:val="bullet"/>
      <w:lvlText w:val="o"/>
      <w:lvlJc w:val="left"/>
      <w:pPr>
        <w:tabs>
          <w:tab w:val="num" w:pos="3600"/>
        </w:tabs>
        <w:ind w:left="3600" w:hanging="360"/>
      </w:pPr>
      <w:rPr>
        <w:rFonts w:ascii="Courier New" w:hAnsi="Courier New" w:cs="Courier New" w:hint="default"/>
      </w:rPr>
    </w:lvl>
    <w:lvl w:ilvl="5" w:tplc="AD62F804" w:tentative="1">
      <w:start w:val="1"/>
      <w:numFmt w:val="bullet"/>
      <w:lvlText w:val=""/>
      <w:lvlJc w:val="left"/>
      <w:pPr>
        <w:tabs>
          <w:tab w:val="num" w:pos="4320"/>
        </w:tabs>
        <w:ind w:left="4320" w:hanging="360"/>
      </w:pPr>
      <w:rPr>
        <w:rFonts w:ascii="Wingdings" w:hAnsi="Wingdings" w:hint="default"/>
      </w:rPr>
    </w:lvl>
    <w:lvl w:ilvl="6" w:tplc="67F80A4A" w:tentative="1">
      <w:start w:val="1"/>
      <w:numFmt w:val="bullet"/>
      <w:lvlText w:val=""/>
      <w:lvlJc w:val="left"/>
      <w:pPr>
        <w:tabs>
          <w:tab w:val="num" w:pos="5040"/>
        </w:tabs>
        <w:ind w:left="5040" w:hanging="360"/>
      </w:pPr>
      <w:rPr>
        <w:rFonts w:ascii="Symbol" w:hAnsi="Symbol" w:hint="default"/>
      </w:rPr>
    </w:lvl>
    <w:lvl w:ilvl="7" w:tplc="1FA0B6C4" w:tentative="1">
      <w:start w:val="1"/>
      <w:numFmt w:val="bullet"/>
      <w:lvlText w:val="o"/>
      <w:lvlJc w:val="left"/>
      <w:pPr>
        <w:tabs>
          <w:tab w:val="num" w:pos="5760"/>
        </w:tabs>
        <w:ind w:left="5760" w:hanging="360"/>
      </w:pPr>
      <w:rPr>
        <w:rFonts w:ascii="Courier New" w:hAnsi="Courier New" w:cs="Courier New" w:hint="default"/>
      </w:rPr>
    </w:lvl>
    <w:lvl w:ilvl="8" w:tplc="0D304F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132061"/>
    <w:multiLevelType w:val="hybridMultilevel"/>
    <w:tmpl w:val="50F4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B211E7"/>
    <w:multiLevelType w:val="hybridMultilevel"/>
    <w:tmpl w:val="2CDECC00"/>
    <w:lvl w:ilvl="0" w:tplc="36D61CA6">
      <w:start w:val="1"/>
      <w:numFmt w:val="lowerLetter"/>
      <w:lvlText w:val="(%1)"/>
      <w:lvlJc w:val="left"/>
      <w:pPr>
        <w:ind w:left="720" w:hanging="360"/>
      </w:pPr>
      <w:rPr>
        <w:rFonts w:hint="default"/>
      </w:rPr>
    </w:lvl>
    <w:lvl w:ilvl="1" w:tplc="87D8CB30" w:tentative="1">
      <w:start w:val="1"/>
      <w:numFmt w:val="lowerLetter"/>
      <w:lvlText w:val="%2."/>
      <w:lvlJc w:val="left"/>
      <w:pPr>
        <w:ind w:left="1440" w:hanging="360"/>
      </w:pPr>
    </w:lvl>
    <w:lvl w:ilvl="2" w:tplc="987AFEC0" w:tentative="1">
      <w:start w:val="1"/>
      <w:numFmt w:val="lowerRoman"/>
      <w:lvlText w:val="%3."/>
      <w:lvlJc w:val="right"/>
      <w:pPr>
        <w:ind w:left="2160" w:hanging="180"/>
      </w:pPr>
    </w:lvl>
    <w:lvl w:ilvl="3" w:tplc="A71EA880" w:tentative="1">
      <w:start w:val="1"/>
      <w:numFmt w:val="decimal"/>
      <w:lvlText w:val="%4."/>
      <w:lvlJc w:val="left"/>
      <w:pPr>
        <w:ind w:left="2880" w:hanging="360"/>
      </w:pPr>
    </w:lvl>
    <w:lvl w:ilvl="4" w:tplc="E9B672AE" w:tentative="1">
      <w:start w:val="1"/>
      <w:numFmt w:val="lowerLetter"/>
      <w:lvlText w:val="%5."/>
      <w:lvlJc w:val="left"/>
      <w:pPr>
        <w:ind w:left="3600" w:hanging="360"/>
      </w:pPr>
    </w:lvl>
    <w:lvl w:ilvl="5" w:tplc="F1EEE0BC" w:tentative="1">
      <w:start w:val="1"/>
      <w:numFmt w:val="lowerRoman"/>
      <w:lvlText w:val="%6."/>
      <w:lvlJc w:val="right"/>
      <w:pPr>
        <w:ind w:left="4320" w:hanging="180"/>
      </w:pPr>
    </w:lvl>
    <w:lvl w:ilvl="6" w:tplc="08F050FA" w:tentative="1">
      <w:start w:val="1"/>
      <w:numFmt w:val="decimal"/>
      <w:lvlText w:val="%7."/>
      <w:lvlJc w:val="left"/>
      <w:pPr>
        <w:ind w:left="5040" w:hanging="360"/>
      </w:pPr>
    </w:lvl>
    <w:lvl w:ilvl="7" w:tplc="F71EF25E" w:tentative="1">
      <w:start w:val="1"/>
      <w:numFmt w:val="lowerLetter"/>
      <w:lvlText w:val="%8."/>
      <w:lvlJc w:val="left"/>
      <w:pPr>
        <w:ind w:left="5760" w:hanging="360"/>
      </w:pPr>
    </w:lvl>
    <w:lvl w:ilvl="8" w:tplc="9F0ADE24" w:tentative="1">
      <w:start w:val="1"/>
      <w:numFmt w:val="lowerRoman"/>
      <w:lvlText w:val="%9."/>
      <w:lvlJc w:val="right"/>
      <w:pPr>
        <w:ind w:left="6480" w:hanging="180"/>
      </w:pPr>
    </w:lvl>
  </w:abstractNum>
  <w:abstractNum w:abstractNumId="4" w15:restartNumberingAfterBreak="0">
    <w:nsid w:val="36AF12E5"/>
    <w:multiLevelType w:val="hybridMultilevel"/>
    <w:tmpl w:val="15CEE4CE"/>
    <w:lvl w:ilvl="0" w:tplc="A8B4AFE4">
      <w:start w:val="1"/>
      <w:numFmt w:val="bullet"/>
      <w:lvlText w:val=""/>
      <w:lvlJc w:val="left"/>
      <w:pPr>
        <w:tabs>
          <w:tab w:val="num" w:pos="720"/>
        </w:tabs>
        <w:ind w:left="720" w:hanging="360"/>
      </w:pPr>
      <w:rPr>
        <w:rFonts w:ascii="Symbol" w:hAnsi="Symbol" w:hint="default"/>
      </w:rPr>
    </w:lvl>
    <w:lvl w:ilvl="1" w:tplc="567A229E" w:tentative="1">
      <w:start w:val="1"/>
      <w:numFmt w:val="bullet"/>
      <w:lvlText w:val="o"/>
      <w:lvlJc w:val="left"/>
      <w:pPr>
        <w:tabs>
          <w:tab w:val="num" w:pos="1440"/>
        </w:tabs>
        <w:ind w:left="1440" w:hanging="360"/>
      </w:pPr>
      <w:rPr>
        <w:rFonts w:ascii="Courier New" w:hAnsi="Courier New" w:cs="Courier New" w:hint="default"/>
      </w:rPr>
    </w:lvl>
    <w:lvl w:ilvl="2" w:tplc="62A01978" w:tentative="1">
      <w:start w:val="1"/>
      <w:numFmt w:val="bullet"/>
      <w:lvlText w:val=""/>
      <w:lvlJc w:val="left"/>
      <w:pPr>
        <w:tabs>
          <w:tab w:val="num" w:pos="2160"/>
        </w:tabs>
        <w:ind w:left="2160" w:hanging="360"/>
      </w:pPr>
      <w:rPr>
        <w:rFonts w:ascii="Wingdings" w:hAnsi="Wingdings" w:hint="default"/>
      </w:rPr>
    </w:lvl>
    <w:lvl w:ilvl="3" w:tplc="6F020A6A" w:tentative="1">
      <w:start w:val="1"/>
      <w:numFmt w:val="bullet"/>
      <w:lvlText w:val=""/>
      <w:lvlJc w:val="left"/>
      <w:pPr>
        <w:tabs>
          <w:tab w:val="num" w:pos="2880"/>
        </w:tabs>
        <w:ind w:left="2880" w:hanging="360"/>
      </w:pPr>
      <w:rPr>
        <w:rFonts w:ascii="Symbol" w:hAnsi="Symbol" w:hint="default"/>
      </w:rPr>
    </w:lvl>
    <w:lvl w:ilvl="4" w:tplc="EDEE5C0E" w:tentative="1">
      <w:start w:val="1"/>
      <w:numFmt w:val="bullet"/>
      <w:lvlText w:val="o"/>
      <w:lvlJc w:val="left"/>
      <w:pPr>
        <w:tabs>
          <w:tab w:val="num" w:pos="3600"/>
        </w:tabs>
        <w:ind w:left="3600" w:hanging="360"/>
      </w:pPr>
      <w:rPr>
        <w:rFonts w:ascii="Courier New" w:hAnsi="Courier New" w:cs="Courier New" w:hint="default"/>
      </w:rPr>
    </w:lvl>
    <w:lvl w:ilvl="5" w:tplc="DE644788" w:tentative="1">
      <w:start w:val="1"/>
      <w:numFmt w:val="bullet"/>
      <w:lvlText w:val=""/>
      <w:lvlJc w:val="left"/>
      <w:pPr>
        <w:tabs>
          <w:tab w:val="num" w:pos="4320"/>
        </w:tabs>
        <w:ind w:left="4320" w:hanging="360"/>
      </w:pPr>
      <w:rPr>
        <w:rFonts w:ascii="Wingdings" w:hAnsi="Wingdings" w:hint="default"/>
      </w:rPr>
    </w:lvl>
    <w:lvl w:ilvl="6" w:tplc="8B105050" w:tentative="1">
      <w:start w:val="1"/>
      <w:numFmt w:val="bullet"/>
      <w:lvlText w:val=""/>
      <w:lvlJc w:val="left"/>
      <w:pPr>
        <w:tabs>
          <w:tab w:val="num" w:pos="5040"/>
        </w:tabs>
        <w:ind w:left="5040" w:hanging="360"/>
      </w:pPr>
      <w:rPr>
        <w:rFonts w:ascii="Symbol" w:hAnsi="Symbol" w:hint="default"/>
      </w:rPr>
    </w:lvl>
    <w:lvl w:ilvl="7" w:tplc="A49460D8" w:tentative="1">
      <w:start w:val="1"/>
      <w:numFmt w:val="bullet"/>
      <w:lvlText w:val="o"/>
      <w:lvlJc w:val="left"/>
      <w:pPr>
        <w:tabs>
          <w:tab w:val="num" w:pos="5760"/>
        </w:tabs>
        <w:ind w:left="5760" w:hanging="360"/>
      </w:pPr>
      <w:rPr>
        <w:rFonts w:ascii="Courier New" w:hAnsi="Courier New" w:cs="Courier New" w:hint="default"/>
      </w:rPr>
    </w:lvl>
    <w:lvl w:ilvl="8" w:tplc="C652DD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5D3088"/>
    <w:multiLevelType w:val="hybridMultilevel"/>
    <w:tmpl w:val="29366C52"/>
    <w:lvl w:ilvl="0" w:tplc="691E344A">
      <w:start w:val="1"/>
      <w:numFmt w:val="decimal"/>
      <w:lvlText w:val="%1."/>
      <w:lvlJc w:val="left"/>
      <w:pPr>
        <w:tabs>
          <w:tab w:val="num" w:pos="720"/>
        </w:tabs>
        <w:ind w:left="720" w:hanging="360"/>
      </w:pPr>
      <w:rPr>
        <w:rFonts w:hint="default"/>
      </w:rPr>
    </w:lvl>
    <w:lvl w:ilvl="1" w:tplc="7D2439A2" w:tentative="1">
      <w:start w:val="1"/>
      <w:numFmt w:val="lowerLetter"/>
      <w:lvlText w:val="%2."/>
      <w:lvlJc w:val="left"/>
      <w:pPr>
        <w:tabs>
          <w:tab w:val="num" w:pos="1440"/>
        </w:tabs>
        <w:ind w:left="1440" w:hanging="360"/>
      </w:pPr>
    </w:lvl>
    <w:lvl w:ilvl="2" w:tplc="646E59DC" w:tentative="1">
      <w:start w:val="1"/>
      <w:numFmt w:val="lowerRoman"/>
      <w:lvlText w:val="%3."/>
      <w:lvlJc w:val="right"/>
      <w:pPr>
        <w:tabs>
          <w:tab w:val="num" w:pos="2160"/>
        </w:tabs>
        <w:ind w:left="2160" w:hanging="180"/>
      </w:pPr>
    </w:lvl>
    <w:lvl w:ilvl="3" w:tplc="D542E392" w:tentative="1">
      <w:start w:val="1"/>
      <w:numFmt w:val="decimal"/>
      <w:lvlText w:val="%4."/>
      <w:lvlJc w:val="left"/>
      <w:pPr>
        <w:tabs>
          <w:tab w:val="num" w:pos="2880"/>
        </w:tabs>
        <w:ind w:left="2880" w:hanging="360"/>
      </w:pPr>
    </w:lvl>
    <w:lvl w:ilvl="4" w:tplc="E91460FC" w:tentative="1">
      <w:start w:val="1"/>
      <w:numFmt w:val="lowerLetter"/>
      <w:lvlText w:val="%5."/>
      <w:lvlJc w:val="left"/>
      <w:pPr>
        <w:tabs>
          <w:tab w:val="num" w:pos="3600"/>
        </w:tabs>
        <w:ind w:left="3600" w:hanging="360"/>
      </w:pPr>
    </w:lvl>
    <w:lvl w:ilvl="5" w:tplc="FFF4C020" w:tentative="1">
      <w:start w:val="1"/>
      <w:numFmt w:val="lowerRoman"/>
      <w:lvlText w:val="%6."/>
      <w:lvlJc w:val="right"/>
      <w:pPr>
        <w:tabs>
          <w:tab w:val="num" w:pos="4320"/>
        </w:tabs>
        <w:ind w:left="4320" w:hanging="180"/>
      </w:pPr>
    </w:lvl>
    <w:lvl w:ilvl="6" w:tplc="3D96094E" w:tentative="1">
      <w:start w:val="1"/>
      <w:numFmt w:val="decimal"/>
      <w:lvlText w:val="%7."/>
      <w:lvlJc w:val="left"/>
      <w:pPr>
        <w:tabs>
          <w:tab w:val="num" w:pos="5040"/>
        </w:tabs>
        <w:ind w:left="5040" w:hanging="360"/>
      </w:pPr>
    </w:lvl>
    <w:lvl w:ilvl="7" w:tplc="5A387542" w:tentative="1">
      <w:start w:val="1"/>
      <w:numFmt w:val="lowerLetter"/>
      <w:lvlText w:val="%8."/>
      <w:lvlJc w:val="left"/>
      <w:pPr>
        <w:tabs>
          <w:tab w:val="num" w:pos="5760"/>
        </w:tabs>
        <w:ind w:left="5760" w:hanging="360"/>
      </w:pPr>
    </w:lvl>
    <w:lvl w:ilvl="8" w:tplc="F5F67B8E" w:tentative="1">
      <w:start w:val="1"/>
      <w:numFmt w:val="lowerRoman"/>
      <w:lvlText w:val="%9."/>
      <w:lvlJc w:val="right"/>
      <w:pPr>
        <w:tabs>
          <w:tab w:val="num" w:pos="6480"/>
        </w:tabs>
        <w:ind w:left="6480" w:hanging="180"/>
      </w:pPr>
    </w:lvl>
  </w:abstractNum>
  <w:abstractNum w:abstractNumId="6" w15:restartNumberingAfterBreak="0">
    <w:nsid w:val="69AE0323"/>
    <w:multiLevelType w:val="hybridMultilevel"/>
    <w:tmpl w:val="111CBB2A"/>
    <w:lvl w:ilvl="0" w:tplc="0B10B836">
      <w:start w:val="1"/>
      <w:numFmt w:val="bullet"/>
      <w:lvlText w:val=""/>
      <w:lvlJc w:val="left"/>
      <w:pPr>
        <w:ind w:left="720" w:hanging="360"/>
      </w:pPr>
      <w:rPr>
        <w:rFonts w:ascii="Symbol" w:hAnsi="Symbol" w:hint="default"/>
      </w:rPr>
    </w:lvl>
    <w:lvl w:ilvl="1" w:tplc="68481596" w:tentative="1">
      <w:start w:val="1"/>
      <w:numFmt w:val="bullet"/>
      <w:lvlText w:val="o"/>
      <w:lvlJc w:val="left"/>
      <w:pPr>
        <w:ind w:left="1440" w:hanging="360"/>
      </w:pPr>
      <w:rPr>
        <w:rFonts w:ascii="Courier New" w:hAnsi="Courier New" w:cs="Courier New" w:hint="default"/>
      </w:rPr>
    </w:lvl>
    <w:lvl w:ilvl="2" w:tplc="961C499C" w:tentative="1">
      <w:start w:val="1"/>
      <w:numFmt w:val="bullet"/>
      <w:lvlText w:val=""/>
      <w:lvlJc w:val="left"/>
      <w:pPr>
        <w:ind w:left="2160" w:hanging="360"/>
      </w:pPr>
      <w:rPr>
        <w:rFonts w:ascii="Wingdings" w:hAnsi="Wingdings" w:hint="default"/>
      </w:rPr>
    </w:lvl>
    <w:lvl w:ilvl="3" w:tplc="4D96C36E" w:tentative="1">
      <w:start w:val="1"/>
      <w:numFmt w:val="bullet"/>
      <w:lvlText w:val=""/>
      <w:lvlJc w:val="left"/>
      <w:pPr>
        <w:ind w:left="2880" w:hanging="360"/>
      </w:pPr>
      <w:rPr>
        <w:rFonts w:ascii="Symbol" w:hAnsi="Symbol" w:hint="default"/>
      </w:rPr>
    </w:lvl>
    <w:lvl w:ilvl="4" w:tplc="DC542B8C" w:tentative="1">
      <w:start w:val="1"/>
      <w:numFmt w:val="bullet"/>
      <w:lvlText w:val="o"/>
      <w:lvlJc w:val="left"/>
      <w:pPr>
        <w:ind w:left="3600" w:hanging="360"/>
      </w:pPr>
      <w:rPr>
        <w:rFonts w:ascii="Courier New" w:hAnsi="Courier New" w:cs="Courier New" w:hint="default"/>
      </w:rPr>
    </w:lvl>
    <w:lvl w:ilvl="5" w:tplc="25D4B428" w:tentative="1">
      <w:start w:val="1"/>
      <w:numFmt w:val="bullet"/>
      <w:lvlText w:val=""/>
      <w:lvlJc w:val="left"/>
      <w:pPr>
        <w:ind w:left="4320" w:hanging="360"/>
      </w:pPr>
      <w:rPr>
        <w:rFonts w:ascii="Wingdings" w:hAnsi="Wingdings" w:hint="default"/>
      </w:rPr>
    </w:lvl>
    <w:lvl w:ilvl="6" w:tplc="EB4EB69C" w:tentative="1">
      <w:start w:val="1"/>
      <w:numFmt w:val="bullet"/>
      <w:lvlText w:val=""/>
      <w:lvlJc w:val="left"/>
      <w:pPr>
        <w:ind w:left="5040" w:hanging="360"/>
      </w:pPr>
      <w:rPr>
        <w:rFonts w:ascii="Symbol" w:hAnsi="Symbol" w:hint="default"/>
      </w:rPr>
    </w:lvl>
    <w:lvl w:ilvl="7" w:tplc="F4CA81A6" w:tentative="1">
      <w:start w:val="1"/>
      <w:numFmt w:val="bullet"/>
      <w:lvlText w:val="o"/>
      <w:lvlJc w:val="left"/>
      <w:pPr>
        <w:ind w:left="5760" w:hanging="360"/>
      </w:pPr>
      <w:rPr>
        <w:rFonts w:ascii="Courier New" w:hAnsi="Courier New" w:cs="Courier New" w:hint="default"/>
      </w:rPr>
    </w:lvl>
    <w:lvl w:ilvl="8" w:tplc="215A022A" w:tentative="1">
      <w:start w:val="1"/>
      <w:numFmt w:val="bullet"/>
      <w:lvlText w:val=""/>
      <w:lvlJc w:val="left"/>
      <w:pPr>
        <w:ind w:left="6480" w:hanging="360"/>
      </w:pPr>
      <w:rPr>
        <w:rFonts w:ascii="Wingdings" w:hAnsi="Wingdings" w:hint="default"/>
      </w:rPr>
    </w:lvl>
  </w:abstractNum>
  <w:abstractNum w:abstractNumId="7" w15:restartNumberingAfterBreak="0">
    <w:nsid w:val="73294988"/>
    <w:multiLevelType w:val="hybridMultilevel"/>
    <w:tmpl w:val="55F02F3A"/>
    <w:lvl w:ilvl="0" w:tplc="82AA57B2">
      <w:start w:val="1"/>
      <w:numFmt w:val="bullet"/>
      <w:lvlText w:val=""/>
      <w:lvlJc w:val="left"/>
      <w:pPr>
        <w:ind w:left="720" w:hanging="360"/>
      </w:pPr>
      <w:rPr>
        <w:rFonts w:ascii="Symbol" w:hAnsi="Symbol" w:hint="default"/>
      </w:rPr>
    </w:lvl>
    <w:lvl w:ilvl="1" w:tplc="9BB4BB92" w:tentative="1">
      <w:start w:val="1"/>
      <w:numFmt w:val="bullet"/>
      <w:lvlText w:val="o"/>
      <w:lvlJc w:val="left"/>
      <w:pPr>
        <w:ind w:left="1440" w:hanging="360"/>
      </w:pPr>
      <w:rPr>
        <w:rFonts w:ascii="Courier New" w:hAnsi="Courier New" w:cs="Courier New" w:hint="default"/>
      </w:rPr>
    </w:lvl>
    <w:lvl w:ilvl="2" w:tplc="50ECC836" w:tentative="1">
      <w:start w:val="1"/>
      <w:numFmt w:val="bullet"/>
      <w:lvlText w:val=""/>
      <w:lvlJc w:val="left"/>
      <w:pPr>
        <w:ind w:left="2160" w:hanging="360"/>
      </w:pPr>
      <w:rPr>
        <w:rFonts w:ascii="Wingdings" w:hAnsi="Wingdings" w:hint="default"/>
      </w:rPr>
    </w:lvl>
    <w:lvl w:ilvl="3" w:tplc="479A47CE" w:tentative="1">
      <w:start w:val="1"/>
      <w:numFmt w:val="bullet"/>
      <w:lvlText w:val=""/>
      <w:lvlJc w:val="left"/>
      <w:pPr>
        <w:ind w:left="2880" w:hanging="360"/>
      </w:pPr>
      <w:rPr>
        <w:rFonts w:ascii="Symbol" w:hAnsi="Symbol" w:hint="default"/>
      </w:rPr>
    </w:lvl>
    <w:lvl w:ilvl="4" w:tplc="0B36842A" w:tentative="1">
      <w:start w:val="1"/>
      <w:numFmt w:val="bullet"/>
      <w:lvlText w:val="o"/>
      <w:lvlJc w:val="left"/>
      <w:pPr>
        <w:ind w:left="3600" w:hanging="360"/>
      </w:pPr>
      <w:rPr>
        <w:rFonts w:ascii="Courier New" w:hAnsi="Courier New" w:cs="Courier New" w:hint="default"/>
      </w:rPr>
    </w:lvl>
    <w:lvl w:ilvl="5" w:tplc="C804C378" w:tentative="1">
      <w:start w:val="1"/>
      <w:numFmt w:val="bullet"/>
      <w:lvlText w:val=""/>
      <w:lvlJc w:val="left"/>
      <w:pPr>
        <w:ind w:left="4320" w:hanging="360"/>
      </w:pPr>
      <w:rPr>
        <w:rFonts w:ascii="Wingdings" w:hAnsi="Wingdings" w:hint="default"/>
      </w:rPr>
    </w:lvl>
    <w:lvl w:ilvl="6" w:tplc="8554525E" w:tentative="1">
      <w:start w:val="1"/>
      <w:numFmt w:val="bullet"/>
      <w:lvlText w:val=""/>
      <w:lvlJc w:val="left"/>
      <w:pPr>
        <w:ind w:left="5040" w:hanging="360"/>
      </w:pPr>
      <w:rPr>
        <w:rFonts w:ascii="Symbol" w:hAnsi="Symbol" w:hint="default"/>
      </w:rPr>
    </w:lvl>
    <w:lvl w:ilvl="7" w:tplc="6C64B1E8" w:tentative="1">
      <w:start w:val="1"/>
      <w:numFmt w:val="bullet"/>
      <w:lvlText w:val="o"/>
      <w:lvlJc w:val="left"/>
      <w:pPr>
        <w:ind w:left="5760" w:hanging="360"/>
      </w:pPr>
      <w:rPr>
        <w:rFonts w:ascii="Courier New" w:hAnsi="Courier New" w:cs="Courier New" w:hint="default"/>
      </w:rPr>
    </w:lvl>
    <w:lvl w:ilvl="8" w:tplc="BC06D6EE" w:tentative="1">
      <w:start w:val="1"/>
      <w:numFmt w:val="bullet"/>
      <w:lvlText w:val=""/>
      <w:lvlJc w:val="left"/>
      <w:pPr>
        <w:ind w:left="6480" w:hanging="360"/>
      </w:pPr>
      <w:rPr>
        <w:rFonts w:ascii="Wingdings" w:hAnsi="Wingdings" w:hint="default"/>
      </w:rPr>
    </w:lvl>
  </w:abstractNum>
  <w:abstractNum w:abstractNumId="8" w15:restartNumberingAfterBreak="0">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4"/>
  </w:num>
  <w:num w:numId="6">
    <w:abstractNumId w:val="6"/>
  </w:num>
  <w:num w:numId="7">
    <w:abstractNumId w:val="7"/>
  </w:num>
  <w:num w:numId="8">
    <w:abstractNumId w:val="3"/>
  </w:num>
  <w:num w:numId="9">
    <w:abstractNumId w:val="0"/>
    <w:lvlOverride w:ilvl="0">
      <w:lvl w:ilvl="0">
        <w:numFmt w:val="bullet"/>
        <w:lvlText w:val=""/>
        <w:lvlJc w:val="left"/>
        <w:pPr>
          <w:tabs>
            <w:tab w:val="num" w:pos="720"/>
          </w:tabs>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63"/>
    <w:rsid w:val="00020F01"/>
    <w:rsid w:val="000476C2"/>
    <w:rsid w:val="00092856"/>
    <w:rsid w:val="000B7570"/>
    <w:rsid w:val="000E097B"/>
    <w:rsid w:val="000E52AC"/>
    <w:rsid w:val="000E5B4C"/>
    <w:rsid w:val="00100F6B"/>
    <w:rsid w:val="001042A1"/>
    <w:rsid w:val="00104A56"/>
    <w:rsid w:val="00113E0E"/>
    <w:rsid w:val="00124B07"/>
    <w:rsid w:val="0012703E"/>
    <w:rsid w:val="00143760"/>
    <w:rsid w:val="00155DD0"/>
    <w:rsid w:val="00165F0C"/>
    <w:rsid w:val="001723D5"/>
    <w:rsid w:val="001768D9"/>
    <w:rsid w:val="001B2072"/>
    <w:rsid w:val="001E6A80"/>
    <w:rsid w:val="00210313"/>
    <w:rsid w:val="00221D27"/>
    <w:rsid w:val="002331F9"/>
    <w:rsid w:val="002376D7"/>
    <w:rsid w:val="002547FD"/>
    <w:rsid w:val="0026756B"/>
    <w:rsid w:val="002700CA"/>
    <w:rsid w:val="0027721D"/>
    <w:rsid w:val="002A40D0"/>
    <w:rsid w:val="002A4591"/>
    <w:rsid w:val="002D0949"/>
    <w:rsid w:val="002D41BE"/>
    <w:rsid w:val="002D747A"/>
    <w:rsid w:val="002E29C2"/>
    <w:rsid w:val="002E5B1C"/>
    <w:rsid w:val="002F57A2"/>
    <w:rsid w:val="00302B6B"/>
    <w:rsid w:val="00306625"/>
    <w:rsid w:val="00315EA0"/>
    <w:rsid w:val="00316713"/>
    <w:rsid w:val="00331CAF"/>
    <w:rsid w:val="00340D1A"/>
    <w:rsid w:val="0035669D"/>
    <w:rsid w:val="00357F7E"/>
    <w:rsid w:val="003757DC"/>
    <w:rsid w:val="003817A5"/>
    <w:rsid w:val="00394DB7"/>
    <w:rsid w:val="00395E5C"/>
    <w:rsid w:val="003A5702"/>
    <w:rsid w:val="003B5AF9"/>
    <w:rsid w:val="003B6E89"/>
    <w:rsid w:val="00401BD5"/>
    <w:rsid w:val="00402C98"/>
    <w:rsid w:val="004604FE"/>
    <w:rsid w:val="004B202A"/>
    <w:rsid w:val="004C40C1"/>
    <w:rsid w:val="004E09BF"/>
    <w:rsid w:val="004E29C1"/>
    <w:rsid w:val="004E5ACD"/>
    <w:rsid w:val="004E710D"/>
    <w:rsid w:val="004F6738"/>
    <w:rsid w:val="005312FF"/>
    <w:rsid w:val="00541BE2"/>
    <w:rsid w:val="00554512"/>
    <w:rsid w:val="005708C2"/>
    <w:rsid w:val="0058142D"/>
    <w:rsid w:val="005A33F2"/>
    <w:rsid w:val="005B221C"/>
    <w:rsid w:val="005C78EC"/>
    <w:rsid w:val="005D1C93"/>
    <w:rsid w:val="005D4BF5"/>
    <w:rsid w:val="005D6D08"/>
    <w:rsid w:val="005E4801"/>
    <w:rsid w:val="005F5B0B"/>
    <w:rsid w:val="005F7577"/>
    <w:rsid w:val="006178CF"/>
    <w:rsid w:val="00621719"/>
    <w:rsid w:val="0062205E"/>
    <w:rsid w:val="0062690B"/>
    <w:rsid w:val="006408E3"/>
    <w:rsid w:val="0066000C"/>
    <w:rsid w:val="00665ED6"/>
    <w:rsid w:val="006711A6"/>
    <w:rsid w:val="00672D23"/>
    <w:rsid w:val="00687F4E"/>
    <w:rsid w:val="006A765B"/>
    <w:rsid w:val="006D0366"/>
    <w:rsid w:val="0070390B"/>
    <w:rsid w:val="00703FFA"/>
    <w:rsid w:val="007048E6"/>
    <w:rsid w:val="0071650E"/>
    <w:rsid w:val="00725D76"/>
    <w:rsid w:val="00732A0F"/>
    <w:rsid w:val="00756153"/>
    <w:rsid w:val="00780D5E"/>
    <w:rsid w:val="00783797"/>
    <w:rsid w:val="007A42E6"/>
    <w:rsid w:val="007A7733"/>
    <w:rsid w:val="007C47A0"/>
    <w:rsid w:val="0080449C"/>
    <w:rsid w:val="00821860"/>
    <w:rsid w:val="008454CA"/>
    <w:rsid w:val="0085717C"/>
    <w:rsid w:val="00863CF6"/>
    <w:rsid w:val="00867A80"/>
    <w:rsid w:val="00873250"/>
    <w:rsid w:val="008A5B06"/>
    <w:rsid w:val="008A7825"/>
    <w:rsid w:val="008B12C7"/>
    <w:rsid w:val="008B5F2B"/>
    <w:rsid w:val="008B702A"/>
    <w:rsid w:val="008E2386"/>
    <w:rsid w:val="008F0F9E"/>
    <w:rsid w:val="008F5EC2"/>
    <w:rsid w:val="0093035F"/>
    <w:rsid w:val="00935FE6"/>
    <w:rsid w:val="00956C77"/>
    <w:rsid w:val="00961846"/>
    <w:rsid w:val="009A2B03"/>
    <w:rsid w:val="009B0118"/>
    <w:rsid w:val="009B5F80"/>
    <w:rsid w:val="009D23F6"/>
    <w:rsid w:val="009D28E1"/>
    <w:rsid w:val="009E2361"/>
    <w:rsid w:val="00A54BD7"/>
    <w:rsid w:val="00A710A5"/>
    <w:rsid w:val="00A83616"/>
    <w:rsid w:val="00A86D8D"/>
    <w:rsid w:val="00AA57F3"/>
    <w:rsid w:val="00AB4B77"/>
    <w:rsid w:val="00AC0ECD"/>
    <w:rsid w:val="00AE6F88"/>
    <w:rsid w:val="00B00C81"/>
    <w:rsid w:val="00B076DF"/>
    <w:rsid w:val="00B138B4"/>
    <w:rsid w:val="00B140A0"/>
    <w:rsid w:val="00B24189"/>
    <w:rsid w:val="00B443AE"/>
    <w:rsid w:val="00B568D4"/>
    <w:rsid w:val="00B97E45"/>
    <w:rsid w:val="00BA6958"/>
    <w:rsid w:val="00BB0355"/>
    <w:rsid w:val="00BD3617"/>
    <w:rsid w:val="00BD4254"/>
    <w:rsid w:val="00BE6685"/>
    <w:rsid w:val="00C00975"/>
    <w:rsid w:val="00C13AA8"/>
    <w:rsid w:val="00C378B6"/>
    <w:rsid w:val="00C5260A"/>
    <w:rsid w:val="00C776B9"/>
    <w:rsid w:val="00CA13E8"/>
    <w:rsid w:val="00CC3E73"/>
    <w:rsid w:val="00CC4A1C"/>
    <w:rsid w:val="00CD4142"/>
    <w:rsid w:val="00CD6C98"/>
    <w:rsid w:val="00CF590B"/>
    <w:rsid w:val="00CF5F02"/>
    <w:rsid w:val="00D01680"/>
    <w:rsid w:val="00D0520B"/>
    <w:rsid w:val="00D0536A"/>
    <w:rsid w:val="00D11978"/>
    <w:rsid w:val="00D16DD5"/>
    <w:rsid w:val="00D21013"/>
    <w:rsid w:val="00D26700"/>
    <w:rsid w:val="00D34BB7"/>
    <w:rsid w:val="00D62E8F"/>
    <w:rsid w:val="00DA2535"/>
    <w:rsid w:val="00DA325D"/>
    <w:rsid w:val="00DB4518"/>
    <w:rsid w:val="00DC53FB"/>
    <w:rsid w:val="00DC5C0E"/>
    <w:rsid w:val="00DE3BD2"/>
    <w:rsid w:val="00DF1CD9"/>
    <w:rsid w:val="00E03F85"/>
    <w:rsid w:val="00E575E4"/>
    <w:rsid w:val="00E72DEE"/>
    <w:rsid w:val="00E80666"/>
    <w:rsid w:val="00E8245D"/>
    <w:rsid w:val="00EB2A10"/>
    <w:rsid w:val="00EB67E6"/>
    <w:rsid w:val="00EF2CD9"/>
    <w:rsid w:val="00EF3D64"/>
    <w:rsid w:val="00F1316D"/>
    <w:rsid w:val="00F25B63"/>
    <w:rsid w:val="00F501ED"/>
    <w:rsid w:val="00F51E44"/>
    <w:rsid w:val="00F54BE9"/>
    <w:rsid w:val="00FD58A3"/>
    <w:rsid w:val="00FF58E7"/>
    <w:rsid w:val="1ADB5C33"/>
    <w:rsid w:val="3658AC23"/>
    <w:rsid w:val="6BF1B8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96E84"/>
  <w15:docId w15:val="{2D017243-8B67-4F46-8181-EA46FCB6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 w:type="table" w:styleId="TableGrid">
    <w:name w:val="Table Grid"/>
    <w:basedOn w:val="TableNormal"/>
    <w:uiPriority w:val="59"/>
    <w:rsid w:val="00FD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8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4189"/>
    <w:pPr>
      <w:spacing w:after="0" w:line="240" w:lineRule="auto"/>
      <w:ind w:left="720"/>
    </w:pPr>
    <w:rPr>
      <w:rFonts w:ascii="Calibri" w:hAnsi="Calibri" w:cs="Calibri"/>
      <w:lang w:val="en-US"/>
    </w:rPr>
  </w:style>
  <w:style w:type="character" w:styleId="CommentReference">
    <w:name w:val="annotation reference"/>
    <w:basedOn w:val="DefaultParagraphFont"/>
    <w:unhideWhenUsed/>
    <w:rsid w:val="00316713"/>
    <w:rPr>
      <w:sz w:val="16"/>
      <w:szCs w:val="16"/>
    </w:rPr>
  </w:style>
  <w:style w:type="paragraph" w:styleId="CommentText">
    <w:name w:val="annotation text"/>
    <w:basedOn w:val="Normal"/>
    <w:link w:val="CommentTextChar"/>
    <w:unhideWhenUsed/>
    <w:rsid w:val="00316713"/>
    <w:pPr>
      <w:spacing w:after="160" w:line="240" w:lineRule="auto"/>
    </w:pPr>
    <w:rPr>
      <w:rFonts w:ascii="Arial" w:hAnsi="Arial" w:cs="Arial"/>
      <w:sz w:val="20"/>
      <w:szCs w:val="20"/>
    </w:rPr>
  </w:style>
  <w:style w:type="character" w:customStyle="1" w:styleId="CommentTextChar">
    <w:name w:val="Comment Text Char"/>
    <w:basedOn w:val="DefaultParagraphFont"/>
    <w:link w:val="CommentText"/>
    <w:rsid w:val="00316713"/>
    <w:rPr>
      <w:rFonts w:ascii="Arial" w:hAnsi="Arial" w:cs="Arial"/>
      <w:sz w:val="20"/>
      <w:szCs w:val="20"/>
    </w:rPr>
  </w:style>
  <w:style w:type="character" w:styleId="Hyperlink">
    <w:name w:val="Hyperlink"/>
    <w:rsid w:val="00873250"/>
    <w:rPr>
      <w:color w:val="0563C1"/>
      <w:u w:val="single"/>
    </w:rPr>
  </w:style>
  <w:style w:type="paragraph" w:styleId="PlainText">
    <w:name w:val="Plain Text"/>
    <w:basedOn w:val="Normal"/>
    <w:link w:val="PlainTextChar"/>
    <w:uiPriority w:val="99"/>
    <w:unhideWhenUsed/>
    <w:rsid w:val="00873250"/>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rsid w:val="00873250"/>
    <w:rPr>
      <w:rFonts w:ascii="Calibri" w:eastAsia="Times New Roman" w:hAnsi="Calibri" w:cs="Times New Roman"/>
      <w:szCs w:val="21"/>
      <w:lang w:eastAsia="en-GB"/>
    </w:rPr>
  </w:style>
  <w:style w:type="paragraph" w:styleId="NormalWeb">
    <w:name w:val="Normal (Web)"/>
    <w:basedOn w:val="Normal"/>
    <w:uiPriority w:val="99"/>
    <w:unhideWhenUsed/>
    <w:rsid w:val="00780D5E"/>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13AA8"/>
    <w:rPr>
      <w:color w:val="605E5C"/>
      <w:shd w:val="clear" w:color="auto" w:fill="E1DFDD"/>
    </w:rPr>
  </w:style>
  <w:style w:type="paragraph" w:styleId="Revision">
    <w:name w:val="Revision"/>
    <w:hidden/>
    <w:uiPriority w:val="99"/>
    <w:semiHidden/>
    <w:rsid w:val="00210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wyfordschoo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wyfordschoo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wyfordschoo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32_018 xmlns="c1eb0290-27ce-4934-8c12-814ed8761f2f" xsi:nil="true"/>
    <SharedWithUsers xmlns="88a52761-d55f-4cad-84c1-aa1ce7678630">
      <UserInfo>
        <DisplayName>Kathryn Pillar</DisplayName>
        <AccountId>15</AccountId>
        <AccountType/>
      </UserInfo>
    </SharedWithUsers>
    <lcf76f155ced4ddcb4097134ff3c332f xmlns="c1eb0290-27ce-4934-8c12-814ed8761f2f">
      <Terms xmlns="http://schemas.microsoft.com/office/infopath/2007/PartnerControls"/>
    </lcf76f155ced4ddcb4097134ff3c332f>
    <TaxCatchAll xmlns="88a52761-d55f-4cad-84c1-aa1ce76786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BE70452EDBC4D9FEF76D588A19191" ma:contentTypeVersion="16" ma:contentTypeDescription="Create a new document." ma:contentTypeScope="" ma:versionID="fdaed4f5a03d1f638829dbb744ee0e8f">
  <xsd:schema xmlns:xsd="http://www.w3.org/2001/XMLSchema" xmlns:xs="http://www.w3.org/2001/XMLSchema" xmlns:p="http://schemas.microsoft.com/office/2006/metadata/properties" xmlns:ns2="c1eb0290-27ce-4934-8c12-814ed8761f2f" xmlns:ns3="88a52761-d55f-4cad-84c1-aa1ce7678630" targetNamespace="http://schemas.microsoft.com/office/2006/metadata/properties" ma:root="true" ma:fieldsID="e23080c8943f1952b4ea4e4c7eb52e8e" ns2:_="" ns3:_="">
    <xsd:import namespace="c1eb0290-27ce-4934-8c12-814ed8761f2f"/>
    <xsd:import namespace="88a52761-d55f-4cad-84c1-aa1ce7678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_x0032_018"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b0290-27ce-4934-8c12-814ed8761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x0032_018" ma:index="20" nillable="true" ma:displayName="Date" ma:format="Dropdown" ma:internalName="_x0032_018">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5941f6-56a2-4d82-b406-dd714499ab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a52761-d55f-4cad-84c1-aa1ce76786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7dea2a-7949-4b89-8393-afe51e011ee2}" ma:internalName="TaxCatchAll" ma:showField="CatchAllData" ma:web="88a52761-d55f-4cad-84c1-aa1ce767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F355F-44FD-4458-9560-13264B4FC9CE}">
  <ds:schemaRefs>
    <ds:schemaRef ds:uri="http://schemas.microsoft.com/office/2006/metadata/properties"/>
    <ds:schemaRef ds:uri="http://schemas.microsoft.com/office/infopath/2007/PartnerControls"/>
    <ds:schemaRef ds:uri="c1eb0290-27ce-4934-8c12-814ed8761f2f"/>
    <ds:schemaRef ds:uri="88a52761-d55f-4cad-84c1-aa1ce7678630"/>
  </ds:schemaRefs>
</ds:datastoreItem>
</file>

<file path=customXml/itemProps2.xml><?xml version="1.0" encoding="utf-8"?>
<ds:datastoreItem xmlns:ds="http://schemas.openxmlformats.org/officeDocument/2006/customXml" ds:itemID="{51EBDDA9-66A2-42E2-8E61-0A5AEF0C7BD3}">
  <ds:schemaRefs>
    <ds:schemaRef ds:uri="http://schemas.microsoft.com/sharepoint/v3/contenttype/forms"/>
  </ds:schemaRefs>
</ds:datastoreItem>
</file>

<file path=customXml/itemProps3.xml><?xml version="1.0" encoding="utf-8"?>
<ds:datastoreItem xmlns:ds="http://schemas.openxmlformats.org/officeDocument/2006/customXml" ds:itemID="{FE8E2DBA-A4FF-4A57-B92A-9CEAD7597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b0290-27ce-4934-8c12-814ed8761f2f"/>
    <ds:schemaRef ds:uri="88a52761-d55f-4cad-84c1-aa1ce767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Links>
    <vt:vector size="18" baseType="variant">
      <vt:variant>
        <vt:i4>1835069</vt:i4>
      </vt:variant>
      <vt:variant>
        <vt:i4>6</vt:i4>
      </vt:variant>
      <vt:variant>
        <vt:i4>0</vt:i4>
      </vt:variant>
      <vt:variant>
        <vt:i4>5</vt:i4>
      </vt:variant>
      <vt:variant>
        <vt:lpwstr>mailto:hr@twyfordschool.com</vt:lpwstr>
      </vt:variant>
      <vt:variant>
        <vt:lpwstr/>
      </vt:variant>
      <vt:variant>
        <vt:i4>1835069</vt:i4>
      </vt:variant>
      <vt:variant>
        <vt:i4>3</vt:i4>
      </vt:variant>
      <vt:variant>
        <vt:i4>0</vt:i4>
      </vt:variant>
      <vt:variant>
        <vt:i4>5</vt:i4>
      </vt:variant>
      <vt:variant>
        <vt:lpwstr>mailto:hr@twyfordschool.com</vt:lpwstr>
      </vt:variant>
      <vt:variant>
        <vt:lpwstr/>
      </vt:variant>
      <vt:variant>
        <vt:i4>4390918</vt:i4>
      </vt:variant>
      <vt:variant>
        <vt:i4>0</vt:i4>
      </vt:variant>
      <vt:variant>
        <vt:i4>0</vt:i4>
      </vt:variant>
      <vt:variant>
        <vt:i4>5</vt:i4>
      </vt:variant>
      <vt:variant>
        <vt:lpwstr>http://www.twyfordschool.com/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Esme H. Spencer</dc:creator>
  <cp:lastModifiedBy>Carolyn Godrich</cp:lastModifiedBy>
  <cp:revision>10</cp:revision>
  <cp:lastPrinted>2021-05-14T09:50:00Z</cp:lastPrinted>
  <dcterms:created xsi:type="dcterms:W3CDTF">2022-07-27T10:52:00Z</dcterms:created>
  <dcterms:modified xsi:type="dcterms:W3CDTF">2022-07-27T10:57:00Z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0x010100249BE70452EDBC4D9FEF76D588A19191</vt:lpwstr>
  </property>
  <property fmtid="{D5CDD505-2E9C-101B-9397-08002B2CF9AE}" pid="3" name="Order">
    <vt:r8>2965300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